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4CF7" w:rsidRDefault="00290E47">
      <w:pPr>
        <w:widowControl w:val="0"/>
        <w:autoSpaceDE w:val="0"/>
        <w:spacing w:after="200" w:line="276" w:lineRule="auto"/>
        <w:jc w:val="center"/>
      </w:pPr>
      <w:r>
        <w:rPr>
          <w:rFonts w:ascii="Calibri" w:hAnsi="Calibri" w:cs="Calibri"/>
          <w:noProof/>
          <w:lang w:eastAsia="it-IT"/>
        </w:rPr>
        <w:drawing>
          <wp:inline distT="0" distB="0" distL="0" distR="0">
            <wp:extent cx="4372610" cy="592455"/>
            <wp:effectExtent l="19050" t="0" r="889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srcRect/>
                    <a:stretch>
                      <a:fillRect/>
                    </a:stretch>
                  </pic:blipFill>
                  <pic:spPr bwMode="auto">
                    <a:xfrm>
                      <a:off x="0" y="0"/>
                      <a:ext cx="4372610" cy="592455"/>
                    </a:xfrm>
                    <a:prstGeom prst="rect">
                      <a:avLst/>
                    </a:prstGeom>
                    <a:noFill/>
                    <a:ln w="9525">
                      <a:noFill/>
                      <a:miter lim="800000"/>
                      <a:headEnd/>
                      <a:tailEnd/>
                    </a:ln>
                  </pic:spPr>
                </pic:pic>
              </a:graphicData>
            </a:graphic>
          </wp:inline>
        </w:drawing>
      </w:r>
    </w:p>
    <w:p w:rsidR="00124CF7" w:rsidRDefault="00124CF7" w:rsidP="00D61A8C">
      <w:pPr>
        <w:spacing w:before="80" w:after="80"/>
        <w:jc w:val="center"/>
        <w:rPr>
          <w:b/>
          <w:sz w:val="28"/>
          <w:szCs w:val="28"/>
        </w:rPr>
      </w:pPr>
    </w:p>
    <w:p w:rsidR="00124CF7" w:rsidRDefault="00124CF7" w:rsidP="00D61A8C">
      <w:pPr>
        <w:spacing w:before="80" w:after="80"/>
        <w:jc w:val="center"/>
        <w:rPr>
          <w:b/>
          <w:sz w:val="28"/>
          <w:szCs w:val="28"/>
        </w:rPr>
      </w:pPr>
    </w:p>
    <w:p w:rsidR="00124CF7" w:rsidRDefault="00124CF7" w:rsidP="00D61A8C">
      <w:pPr>
        <w:spacing w:before="80" w:after="80"/>
        <w:jc w:val="center"/>
        <w:rPr>
          <w:b/>
          <w:sz w:val="28"/>
          <w:szCs w:val="28"/>
        </w:rPr>
      </w:pPr>
      <w:r w:rsidRPr="00D61A8C">
        <w:rPr>
          <w:b/>
          <w:sz w:val="28"/>
          <w:szCs w:val="28"/>
        </w:rPr>
        <w:t>PROGETTO PER IL CONTRASTO ALLE POVERTA’ EDUCATIVE</w:t>
      </w:r>
      <w:r>
        <w:rPr>
          <w:b/>
          <w:sz w:val="28"/>
          <w:szCs w:val="28"/>
        </w:rPr>
        <w:t xml:space="preserve"> </w:t>
      </w:r>
      <w:r w:rsidRPr="00D61A8C">
        <w:rPr>
          <w:b/>
          <w:sz w:val="28"/>
          <w:szCs w:val="28"/>
        </w:rPr>
        <w:t xml:space="preserve">E </w:t>
      </w:r>
      <w:smartTag w:uri="urn:schemas-microsoft-com:office:smarttags" w:element="PersonName">
        <w:smartTagPr>
          <w:attr w:name="ProductID" w:val="LA CONCILIAZIONE VITA-LAVORO"/>
        </w:smartTagPr>
        <w:r w:rsidRPr="00D61A8C">
          <w:rPr>
            <w:b/>
            <w:sz w:val="28"/>
            <w:szCs w:val="28"/>
          </w:rPr>
          <w:t>LA CONCILIAZIONE VITA-LAVORO</w:t>
        </w:r>
      </w:smartTag>
      <w:r w:rsidRPr="00D61A8C">
        <w:rPr>
          <w:b/>
          <w:sz w:val="28"/>
          <w:szCs w:val="28"/>
        </w:rPr>
        <w:t xml:space="preserve">: </w:t>
      </w:r>
    </w:p>
    <w:p w:rsidR="00124CF7" w:rsidRPr="00D61A8C" w:rsidRDefault="00124CF7" w:rsidP="00D61A8C">
      <w:pPr>
        <w:spacing w:before="80" w:after="80"/>
        <w:jc w:val="center"/>
        <w:rPr>
          <w:b/>
          <w:sz w:val="28"/>
          <w:szCs w:val="28"/>
        </w:rPr>
      </w:pPr>
      <w:r w:rsidRPr="00D61A8C">
        <w:rPr>
          <w:b/>
          <w:sz w:val="28"/>
          <w:szCs w:val="28"/>
        </w:rPr>
        <w:t>sostegno alle famiglie per la frequenza ai Centri estivi</w:t>
      </w:r>
      <w:r>
        <w:rPr>
          <w:b/>
          <w:sz w:val="28"/>
          <w:szCs w:val="28"/>
        </w:rPr>
        <w:t xml:space="preserve">. </w:t>
      </w:r>
    </w:p>
    <w:p w:rsidR="00124CF7" w:rsidRPr="00D34D8A" w:rsidRDefault="00124CF7">
      <w:pPr>
        <w:pStyle w:val="Nessunaspaziatura"/>
        <w:jc w:val="center"/>
        <w:rPr>
          <w:sz w:val="22"/>
          <w:szCs w:val="22"/>
        </w:rPr>
      </w:pPr>
      <w:r w:rsidRPr="00DC638B">
        <w:rPr>
          <w:sz w:val="22"/>
          <w:szCs w:val="22"/>
        </w:rPr>
        <w:t xml:space="preserve">PR FSE+ 2021/2027 </w:t>
      </w:r>
      <w:r>
        <w:rPr>
          <w:sz w:val="22"/>
          <w:szCs w:val="22"/>
        </w:rPr>
        <w:t>(</w:t>
      </w:r>
      <w:r w:rsidRPr="00D34D8A">
        <w:rPr>
          <w:sz w:val="22"/>
          <w:szCs w:val="22"/>
        </w:rPr>
        <w:t>Priorità 3 Inclusione Sociale - Obiettivo Specifico K</w:t>
      </w:r>
      <w:r>
        <w:rPr>
          <w:sz w:val="22"/>
          <w:szCs w:val="22"/>
        </w:rPr>
        <w:t>)</w:t>
      </w:r>
    </w:p>
    <w:p w:rsidR="00124CF7" w:rsidRDefault="00124CF7">
      <w:pPr>
        <w:pStyle w:val="Nessunaspaziatura"/>
        <w:jc w:val="center"/>
      </w:pPr>
    </w:p>
    <w:p w:rsidR="00124CF7" w:rsidRDefault="00124CF7">
      <w:pPr>
        <w:pStyle w:val="Nessunaspaziatura"/>
        <w:jc w:val="center"/>
      </w:pPr>
    </w:p>
    <w:p w:rsidR="00124CF7" w:rsidRDefault="00124CF7">
      <w:pPr>
        <w:spacing w:before="100" w:after="100"/>
        <w:ind w:right="141"/>
        <w:jc w:val="both"/>
        <w:rPr>
          <w:b/>
          <w:sz w:val="28"/>
          <w:szCs w:val="28"/>
        </w:rPr>
      </w:pPr>
      <w:r w:rsidRPr="00B52B41">
        <w:rPr>
          <w:b/>
          <w:sz w:val="28"/>
          <w:szCs w:val="28"/>
        </w:rPr>
        <w:t>Estate 202</w:t>
      </w:r>
      <w:r>
        <w:rPr>
          <w:b/>
          <w:sz w:val="28"/>
          <w:szCs w:val="28"/>
        </w:rPr>
        <w:t>4</w:t>
      </w:r>
      <w:r w:rsidRPr="00B52B41">
        <w:rPr>
          <w:b/>
          <w:bCs/>
          <w:sz w:val="28"/>
          <w:szCs w:val="28"/>
        </w:rPr>
        <w:t xml:space="preserve">: Avviso per l'assegnazione di un contributo alla copertura del costo di frequenza ai Centri estivi per bambini ragazzi da </w:t>
      </w:r>
      <w:smartTag w:uri="urn:schemas-microsoft-com:office:smarttags" w:element="metricconverter">
        <w:smartTagPr>
          <w:attr w:name="ProductID" w:val="100,00 a"/>
        </w:smartTagPr>
        <w:r w:rsidRPr="00B52B41">
          <w:rPr>
            <w:b/>
            <w:bCs/>
            <w:sz w:val="28"/>
            <w:szCs w:val="28"/>
          </w:rPr>
          <w:t>3 a</w:t>
        </w:r>
      </w:smartTag>
      <w:r w:rsidRPr="00B52B41">
        <w:rPr>
          <w:b/>
          <w:bCs/>
          <w:sz w:val="28"/>
          <w:szCs w:val="28"/>
        </w:rPr>
        <w:t xml:space="preserve"> 13 anni</w:t>
      </w:r>
      <w:r>
        <w:rPr>
          <w:b/>
          <w:bCs/>
          <w:sz w:val="28"/>
          <w:szCs w:val="28"/>
        </w:rPr>
        <w:t xml:space="preserve"> e fino a 17 anni per i ragazzi con disabilità certificata ai sensi della L. 104/1992</w:t>
      </w:r>
      <w:r w:rsidRPr="00B52B41">
        <w:rPr>
          <w:b/>
          <w:bCs/>
          <w:sz w:val="28"/>
          <w:szCs w:val="28"/>
        </w:rPr>
        <w:t xml:space="preserve"> – scadenza </w:t>
      </w:r>
      <w:r w:rsidRPr="00AE58D0">
        <w:rPr>
          <w:b/>
          <w:bCs/>
          <w:sz w:val="28"/>
          <w:szCs w:val="28"/>
        </w:rPr>
        <w:t xml:space="preserve">avviso </w:t>
      </w:r>
      <w:r w:rsidRPr="000058B1">
        <w:rPr>
          <w:b/>
          <w:sz w:val="28"/>
          <w:szCs w:val="28"/>
        </w:rPr>
        <w:t>20/05/2024</w:t>
      </w:r>
      <w:r>
        <w:rPr>
          <w:b/>
          <w:sz w:val="28"/>
          <w:szCs w:val="28"/>
        </w:rPr>
        <w:t xml:space="preserve"> </w:t>
      </w:r>
    </w:p>
    <w:p w:rsidR="00124CF7" w:rsidRDefault="00124CF7">
      <w:pPr>
        <w:pStyle w:val="Standard"/>
        <w:spacing w:before="80" w:after="80"/>
        <w:jc w:val="both"/>
        <w:rPr>
          <w:rFonts w:ascii="Arial" w:hAnsi="Arial" w:cs="Arial"/>
        </w:rPr>
      </w:pPr>
    </w:p>
    <w:p w:rsidR="00124CF7" w:rsidRDefault="00124CF7">
      <w:pPr>
        <w:pStyle w:val="Standard"/>
        <w:spacing w:before="80" w:after="80"/>
        <w:jc w:val="both"/>
        <w:rPr>
          <w:rFonts w:ascii="Calibri" w:hAnsi="Calibri" w:cs="Calibri"/>
        </w:rPr>
      </w:pPr>
      <w:r w:rsidRPr="00AE58D0">
        <w:rPr>
          <w:rFonts w:ascii="Arial" w:hAnsi="Arial" w:cs="Arial"/>
        </w:rPr>
        <w:t xml:space="preserve">Il Comune di Ferrara ha aderito al “Progetto </w:t>
      </w:r>
      <w:r>
        <w:rPr>
          <w:rFonts w:ascii="Arial" w:hAnsi="Arial" w:cs="Arial"/>
        </w:rPr>
        <w:t>per il contrasto alle povertà educative e la c</w:t>
      </w:r>
      <w:r w:rsidRPr="00AE58D0">
        <w:rPr>
          <w:rFonts w:ascii="Arial" w:hAnsi="Arial" w:cs="Arial"/>
        </w:rPr>
        <w:t>onciliazione vita-lavoro”, in qualità</w:t>
      </w:r>
      <w:r>
        <w:rPr>
          <w:rFonts w:ascii="Arial" w:hAnsi="Arial" w:cs="Arial"/>
        </w:rPr>
        <w:t xml:space="preserve"> di capo fila del Distretto Centro Nord di Ferrara, finanziato con le risorse del Fondo Sociale Europeo, a sostegno delle famiglie che avranno la necessità di utilizzare i servizi estivi, nel periodo di sospensione estiva delle attività scolastiche/educative.</w:t>
      </w:r>
    </w:p>
    <w:p w:rsidR="00124CF7" w:rsidRDefault="00124CF7">
      <w:pPr>
        <w:widowControl w:val="0"/>
        <w:autoSpaceDE w:val="0"/>
        <w:spacing w:line="259" w:lineRule="atLeast"/>
        <w:jc w:val="both"/>
        <w:rPr>
          <w:rFonts w:ascii="Calibri" w:hAnsi="Calibri" w:cs="Calibri"/>
        </w:rPr>
      </w:pPr>
    </w:p>
    <w:p w:rsidR="00124CF7" w:rsidRDefault="00124CF7">
      <w:pPr>
        <w:spacing w:before="80" w:after="80"/>
      </w:pPr>
      <w:r>
        <w:rPr>
          <w:b/>
          <w:sz w:val="28"/>
          <w:szCs w:val="28"/>
        </w:rPr>
        <w:t>Destinatari</w:t>
      </w:r>
    </w:p>
    <w:p w:rsidR="00124CF7" w:rsidRDefault="00124CF7">
      <w:pPr>
        <w:spacing w:before="80" w:after="80"/>
        <w:jc w:val="both"/>
      </w:pPr>
      <w:r>
        <w:t>Famiglie di bambini e ragazzi</w:t>
      </w:r>
      <w:r>
        <w:rPr>
          <w:b/>
        </w:rPr>
        <w:t xml:space="preserve"> </w:t>
      </w:r>
      <w:r>
        <w:t>di età compresa dai 3 ai 13 anni (nati dal 01/01/2011 al 31/12/2021), e fino ai 17 anni (nati dal 1/01/2007) per ragazzi con disabilità certificata ai sensi della L. 104/1992, residenti nel nei Comuni del Distretto Centro Nord (Ferrara, Copparo, Jolanda di Savoia, Masi Torello, Riva del Po, Tresignana e Voghiera)</w:t>
      </w:r>
      <w:bookmarkStart w:id="0" w:name="_Hlk506539327"/>
      <w:r>
        <w:t>.</w:t>
      </w:r>
    </w:p>
    <w:p w:rsidR="00124CF7" w:rsidRDefault="00124CF7">
      <w:pPr>
        <w:spacing w:before="80" w:after="80"/>
        <w:jc w:val="both"/>
        <w:rPr>
          <w:b/>
          <w:u w:val="single"/>
        </w:rPr>
      </w:pPr>
    </w:p>
    <w:p w:rsidR="00124CF7" w:rsidRPr="00D61A8C" w:rsidRDefault="00124CF7">
      <w:pPr>
        <w:spacing w:before="80" w:after="80"/>
        <w:jc w:val="both"/>
        <w:rPr>
          <w:b/>
          <w:u w:val="single"/>
        </w:rPr>
      </w:pPr>
      <w:r w:rsidRPr="00C8396A">
        <w:rPr>
          <w:b/>
          <w:u w:val="single"/>
        </w:rPr>
        <w:t>I bambini nati nel 202</w:t>
      </w:r>
      <w:r>
        <w:rPr>
          <w:b/>
          <w:u w:val="single"/>
        </w:rPr>
        <w:t>1</w:t>
      </w:r>
      <w:r w:rsidRPr="00C8396A">
        <w:rPr>
          <w:b/>
          <w:u w:val="single"/>
        </w:rPr>
        <w:t xml:space="preserve"> non potranno essere destinatari del contributo regionale nel caso di iscrizione ad un servizio di NIDO.</w:t>
      </w:r>
    </w:p>
    <w:p w:rsidR="00124CF7" w:rsidRDefault="00124CF7">
      <w:pPr>
        <w:widowControl w:val="0"/>
        <w:autoSpaceDE w:val="0"/>
        <w:spacing w:line="259" w:lineRule="atLeast"/>
        <w:jc w:val="both"/>
        <w:rPr>
          <w:rFonts w:ascii="Calibri" w:hAnsi="Calibri" w:cs="Calibri"/>
        </w:rPr>
      </w:pPr>
    </w:p>
    <w:bookmarkEnd w:id="0"/>
    <w:p w:rsidR="00124CF7" w:rsidRPr="00B52B41" w:rsidRDefault="00124CF7">
      <w:pPr>
        <w:spacing w:before="80" w:after="80"/>
        <w:rPr>
          <w:b/>
          <w:sz w:val="28"/>
          <w:szCs w:val="28"/>
        </w:rPr>
      </w:pPr>
      <w:r>
        <w:rPr>
          <w:b/>
          <w:sz w:val="28"/>
          <w:szCs w:val="28"/>
        </w:rPr>
        <w:t>Valore del contributo e Periodo di riferimento</w:t>
      </w:r>
    </w:p>
    <w:p w:rsidR="00124CF7" w:rsidRDefault="00124CF7" w:rsidP="00B52B41">
      <w:pPr>
        <w:widowControl w:val="0"/>
        <w:autoSpaceDE w:val="0"/>
        <w:spacing w:before="80" w:after="80" w:line="259" w:lineRule="atLeast"/>
        <w:jc w:val="both"/>
        <w:rPr>
          <w:b/>
        </w:rPr>
      </w:pPr>
      <w:r>
        <w:t xml:space="preserve">Il contributo concesso potrà avere </w:t>
      </w:r>
      <w:r w:rsidRPr="00B52B41">
        <w:rPr>
          <w:b/>
        </w:rPr>
        <w:t>un valore fino ad un massimo di</w:t>
      </w:r>
      <w:r>
        <w:rPr>
          <w:b/>
        </w:rPr>
        <w:t xml:space="preserve"> € </w:t>
      </w:r>
      <w:smartTag w:uri="urn:schemas-microsoft-com:office:smarttags" w:element="metricconverter">
        <w:smartTagPr>
          <w:attr w:name="ProductID" w:val="100,00 a"/>
        </w:smartTagPr>
        <w:r>
          <w:rPr>
            <w:b/>
          </w:rPr>
          <w:t>100,00 a</w:t>
        </w:r>
      </w:smartTag>
      <w:r>
        <w:rPr>
          <w:b/>
        </w:rPr>
        <w:t xml:space="preserve"> settimana per ogni figlio (tetto non superabile per ogni settimana), per un contributo totale non superiore a €. 300,00 (tetto non superabile complessivamente nel corso dell’estate 2024 per ciascun figlio).</w:t>
      </w:r>
    </w:p>
    <w:p w:rsidR="00124CF7" w:rsidRPr="004D22C3" w:rsidRDefault="00124CF7" w:rsidP="008A4C1C">
      <w:pPr>
        <w:pStyle w:val="Paragrafoelenco1"/>
        <w:suppressAutoHyphens w:val="0"/>
        <w:spacing w:before="80" w:after="80" w:line="252" w:lineRule="auto"/>
        <w:ind w:left="0"/>
        <w:jc w:val="both"/>
        <w:rPr>
          <w:rFonts w:ascii="Arial" w:hAnsi="Arial" w:cs="Arial"/>
          <w:u w:val="single"/>
        </w:rPr>
      </w:pPr>
      <w:r w:rsidRPr="004D22C3">
        <w:rPr>
          <w:rFonts w:ascii="Arial" w:hAnsi="Arial" w:cs="Arial"/>
          <w:u w:val="single"/>
        </w:rPr>
        <w:t>Il contributo concesso a settimana sarà erogato</w:t>
      </w:r>
      <w:r>
        <w:rPr>
          <w:rFonts w:ascii="Arial" w:hAnsi="Arial" w:cs="Arial"/>
          <w:u w:val="single"/>
        </w:rPr>
        <w:t xml:space="preserve"> esclusivamente</w:t>
      </w:r>
      <w:r w:rsidRPr="004D22C3">
        <w:rPr>
          <w:rFonts w:ascii="Arial" w:hAnsi="Arial" w:cs="Arial"/>
          <w:u w:val="single"/>
        </w:rPr>
        <w:t xml:space="preserve"> </w:t>
      </w:r>
      <w:r>
        <w:rPr>
          <w:rFonts w:ascii="Arial" w:hAnsi="Arial" w:cs="Arial"/>
          <w:u w:val="single"/>
        </w:rPr>
        <w:t xml:space="preserve">in base all’effettiva frequenza. </w:t>
      </w:r>
    </w:p>
    <w:p w:rsidR="00124CF7" w:rsidRDefault="00124CF7" w:rsidP="00B52B41">
      <w:pPr>
        <w:widowControl w:val="0"/>
        <w:autoSpaceDE w:val="0"/>
        <w:spacing w:before="80" w:after="80" w:line="259" w:lineRule="atLeast"/>
        <w:jc w:val="both"/>
      </w:pPr>
      <w:r>
        <w:t>Inoltre, dato il contributo massimo erogabile a settimana, pari a € 100,00, l'eventuale minor spesa sostenuta per ciascuna settimana e a fronte di una spesa complessiva non superiore a 300,00 euro, potrà consentire:</w:t>
      </w:r>
    </w:p>
    <w:p w:rsidR="00124CF7" w:rsidRDefault="00124CF7" w:rsidP="00B52B41">
      <w:pPr>
        <w:widowControl w:val="0"/>
        <w:numPr>
          <w:ilvl w:val="0"/>
          <w:numId w:val="4"/>
        </w:numPr>
        <w:autoSpaceDE w:val="0"/>
        <w:spacing w:before="80" w:after="80" w:line="259" w:lineRule="atLeast"/>
        <w:jc w:val="both"/>
      </w:pPr>
      <w:r>
        <w:t>l'ampliamento del periodo di frequenza, ovvero del numero di settimane di partecipazione del bambino/ragazzo al centro estivo;</w:t>
      </w:r>
    </w:p>
    <w:p w:rsidR="00124CF7" w:rsidRDefault="00124CF7" w:rsidP="00B52B41">
      <w:pPr>
        <w:widowControl w:val="0"/>
        <w:numPr>
          <w:ilvl w:val="0"/>
          <w:numId w:val="4"/>
        </w:numPr>
        <w:autoSpaceDE w:val="0"/>
        <w:spacing w:before="80" w:after="80" w:line="259" w:lineRule="atLeast"/>
        <w:jc w:val="both"/>
      </w:pPr>
      <w:r>
        <w:lastRenderedPageBreak/>
        <w:t>di contribuire alla parziale riduzione del costo effettivo di una eventuale settimana aggiuntiva, ancorché le risorse residue, rispetto al contributo massimo di 300,00 euro, permettano solo parzialmente la copertura del costo settimanale rimanendo in carico alla famiglia il pagamento della parte restante.</w:t>
      </w:r>
    </w:p>
    <w:p w:rsidR="00124CF7" w:rsidRDefault="00124CF7" w:rsidP="00B52B41">
      <w:pPr>
        <w:widowControl w:val="0"/>
        <w:autoSpaceDE w:val="0"/>
        <w:spacing w:before="80" w:after="80" w:line="259" w:lineRule="atLeast"/>
        <w:jc w:val="both"/>
      </w:pPr>
      <w:r>
        <w:t>Si precisa, inoltre, che</w:t>
      </w:r>
    </w:p>
    <w:p w:rsidR="00124CF7" w:rsidRDefault="00124CF7" w:rsidP="00B52B41">
      <w:pPr>
        <w:widowControl w:val="0"/>
        <w:numPr>
          <w:ilvl w:val="0"/>
          <w:numId w:val="5"/>
        </w:numPr>
        <w:autoSpaceDE w:val="0"/>
        <w:spacing w:before="80" w:after="80" w:line="259" w:lineRule="atLeast"/>
        <w:jc w:val="both"/>
      </w:pPr>
      <w:r>
        <w:t>le settimane, frequentate e coperte dal contributo, possono essere anche non consecutive;</w:t>
      </w:r>
    </w:p>
    <w:p w:rsidR="00124CF7" w:rsidRPr="00B52B41" w:rsidRDefault="00124CF7" w:rsidP="00B52B41">
      <w:pPr>
        <w:widowControl w:val="0"/>
        <w:numPr>
          <w:ilvl w:val="0"/>
          <w:numId w:val="5"/>
        </w:numPr>
        <w:autoSpaceDE w:val="0"/>
        <w:spacing w:before="80" w:after="80" w:line="259" w:lineRule="atLeast"/>
        <w:jc w:val="both"/>
      </w:pPr>
      <w:r>
        <w:t xml:space="preserve">le settimane possono essere fruite in centri estivi differenti e con sede in altro distretto rispetto a quello di </w:t>
      </w:r>
      <w:r w:rsidRPr="00B52B41">
        <w:t>residenza.</w:t>
      </w:r>
    </w:p>
    <w:p w:rsidR="00124CF7" w:rsidRDefault="00124CF7" w:rsidP="00B52B41">
      <w:pPr>
        <w:pStyle w:val="Standard"/>
        <w:spacing w:before="80" w:after="80"/>
        <w:jc w:val="both"/>
      </w:pPr>
      <w:r>
        <w:rPr>
          <w:rFonts w:ascii="Arial" w:hAnsi="Arial" w:cs="Arial"/>
        </w:rPr>
        <w:t>Il contributo può essere richiesto anche per l’iscrizione ai servizi estivi organizzati dai Comuni del Distretto e, nel caso venga concesso, sarà calcolata la retta da pagare, sottraendo il contributo concesso.</w:t>
      </w:r>
    </w:p>
    <w:p w:rsidR="00124CF7" w:rsidRDefault="00124CF7" w:rsidP="00B52B41">
      <w:pPr>
        <w:spacing w:before="80" w:after="80" w:line="252" w:lineRule="auto"/>
        <w:jc w:val="both"/>
        <w:rPr>
          <w:rFonts w:ascii="Calibri" w:hAnsi="Calibri" w:cs="Calibri"/>
        </w:rPr>
      </w:pPr>
      <w:r>
        <w:t>Le risorse assegnate al Distretto Centro Nord sono pari a € 212.150,00.</w:t>
      </w:r>
    </w:p>
    <w:p w:rsidR="00124CF7" w:rsidRDefault="00124CF7">
      <w:pPr>
        <w:widowControl w:val="0"/>
        <w:autoSpaceDE w:val="0"/>
        <w:spacing w:line="259" w:lineRule="atLeast"/>
        <w:jc w:val="both"/>
        <w:rPr>
          <w:rFonts w:ascii="Calibri" w:hAnsi="Calibri" w:cs="Calibri"/>
        </w:rPr>
      </w:pPr>
    </w:p>
    <w:p w:rsidR="00124CF7" w:rsidRPr="00D61A8C" w:rsidRDefault="00124CF7">
      <w:pPr>
        <w:spacing w:before="80" w:after="80"/>
        <w:rPr>
          <w:b/>
          <w:sz w:val="28"/>
          <w:szCs w:val="28"/>
        </w:rPr>
      </w:pPr>
      <w:r>
        <w:rPr>
          <w:b/>
          <w:sz w:val="28"/>
          <w:szCs w:val="28"/>
        </w:rPr>
        <w:t>Requisiti per beneficiare del contributo</w:t>
      </w:r>
    </w:p>
    <w:p w:rsidR="00124CF7" w:rsidRDefault="00124CF7" w:rsidP="008A4C1C">
      <w:pPr>
        <w:pStyle w:val="Paragrafoelenco1"/>
        <w:suppressAutoHyphens w:val="0"/>
        <w:spacing w:before="80" w:after="80" w:line="252" w:lineRule="auto"/>
        <w:ind w:left="0"/>
        <w:jc w:val="both"/>
        <w:rPr>
          <w:rFonts w:ascii="Arial" w:hAnsi="Arial" w:cs="Arial"/>
        </w:rPr>
      </w:pPr>
      <w:r>
        <w:rPr>
          <w:rFonts w:ascii="Arial" w:hAnsi="Arial" w:cs="Arial"/>
          <w:b/>
        </w:rPr>
        <w:t>1. Residenza</w:t>
      </w:r>
      <w:r>
        <w:rPr>
          <w:rFonts w:ascii="Arial" w:hAnsi="Arial" w:cs="Arial"/>
        </w:rPr>
        <w:t xml:space="preserve"> nei Comuni del Distretto Centro Nord (Ferrara, Copparo, Jolanda di Savoia, Masi Torello, Riva del Po, Tresignana e Voghiera);</w:t>
      </w:r>
    </w:p>
    <w:p w:rsidR="00124CF7" w:rsidRDefault="00124CF7" w:rsidP="008A4C1C">
      <w:pPr>
        <w:pStyle w:val="Paragrafoelenco1"/>
        <w:suppressAutoHyphens w:val="0"/>
        <w:spacing w:before="80" w:after="80" w:line="252" w:lineRule="auto"/>
        <w:ind w:left="0"/>
        <w:jc w:val="both"/>
        <w:rPr>
          <w:rFonts w:ascii="Arial" w:hAnsi="Arial" w:cs="Arial"/>
        </w:rPr>
      </w:pPr>
      <w:r w:rsidRPr="00CC384D">
        <w:rPr>
          <w:rFonts w:ascii="Arial" w:hAnsi="Arial" w:cs="Arial"/>
          <w:b/>
        </w:rPr>
        <w:t>2. Età del/dei minore/minori</w:t>
      </w:r>
      <w:r>
        <w:rPr>
          <w:rFonts w:ascii="Arial" w:hAnsi="Arial" w:cs="Arial"/>
        </w:rPr>
        <w:t xml:space="preserve"> compresa </w:t>
      </w:r>
      <w:r w:rsidRPr="008A4C1C">
        <w:rPr>
          <w:rFonts w:ascii="Arial" w:hAnsi="Arial" w:cs="Arial"/>
          <w:b/>
        </w:rPr>
        <w:t xml:space="preserve">tra i 3 anni e i 13 anni </w:t>
      </w:r>
      <w:r>
        <w:rPr>
          <w:rFonts w:ascii="Arial" w:hAnsi="Arial" w:cs="Arial"/>
        </w:rPr>
        <w:t xml:space="preserve">(nati dal 01/01/2011 al 31/12/2021) e </w:t>
      </w:r>
      <w:r w:rsidRPr="00D55B57">
        <w:rPr>
          <w:rFonts w:ascii="Arial" w:hAnsi="Arial" w:cs="Arial"/>
          <w:b/>
        </w:rPr>
        <w:t>fino ai 17 anni per i ragazzi</w:t>
      </w:r>
      <w:r>
        <w:rPr>
          <w:rFonts w:ascii="Arial" w:hAnsi="Arial" w:cs="Arial"/>
        </w:rPr>
        <w:t xml:space="preserve"> (nati dal 01/01/2007</w:t>
      </w:r>
      <w:r w:rsidRPr="00D55B57">
        <w:rPr>
          <w:rFonts w:ascii="Arial" w:hAnsi="Arial" w:cs="Arial"/>
          <w:b/>
        </w:rPr>
        <w:t>) con disabilità</w:t>
      </w:r>
      <w:r>
        <w:rPr>
          <w:rFonts w:ascii="Arial" w:hAnsi="Arial" w:cs="Arial"/>
        </w:rPr>
        <w:t xml:space="preserve"> certificata ai sensi della L. 104/1992;</w:t>
      </w:r>
    </w:p>
    <w:p w:rsidR="00124CF7" w:rsidRDefault="00124CF7" w:rsidP="008A4C1C">
      <w:pPr>
        <w:pStyle w:val="Paragrafoelenco1"/>
        <w:suppressAutoHyphens w:val="0"/>
        <w:spacing w:before="80" w:after="80" w:line="252" w:lineRule="auto"/>
        <w:ind w:left="0"/>
        <w:jc w:val="both"/>
        <w:rPr>
          <w:rFonts w:ascii="Arial" w:hAnsi="Arial" w:cs="Arial"/>
        </w:rPr>
      </w:pPr>
      <w:r w:rsidRPr="007002B6">
        <w:rPr>
          <w:rFonts w:ascii="Arial" w:hAnsi="Arial" w:cs="Arial"/>
          <w:b/>
        </w:rPr>
        <w:t xml:space="preserve">3. </w:t>
      </w:r>
      <w:r w:rsidRPr="00AF1B79">
        <w:rPr>
          <w:rFonts w:ascii="Arial" w:hAnsi="Arial" w:cs="Arial"/>
        </w:rPr>
        <w:t>Famiglie</w:t>
      </w:r>
      <w:r w:rsidRPr="007002B6">
        <w:rPr>
          <w:rFonts w:ascii="Arial" w:hAnsi="Arial" w:cs="Arial"/>
          <w:b/>
        </w:rPr>
        <w:t xml:space="preserve"> (anche affidatarie</w:t>
      </w:r>
      <w:r>
        <w:rPr>
          <w:rFonts w:ascii="Arial" w:hAnsi="Arial" w:cs="Arial"/>
          <w:b/>
        </w:rPr>
        <w:t xml:space="preserve"> o nuclei monogenitoriali) </w:t>
      </w:r>
      <w:r w:rsidRPr="008A4C1C">
        <w:rPr>
          <w:rFonts w:ascii="Arial" w:hAnsi="Arial" w:cs="Arial"/>
        </w:rPr>
        <w:t xml:space="preserve">in cui </w:t>
      </w:r>
    </w:p>
    <w:p w:rsidR="00124CF7" w:rsidRPr="007002B6" w:rsidRDefault="00124CF7" w:rsidP="007002B6">
      <w:pPr>
        <w:numPr>
          <w:ilvl w:val="1"/>
          <w:numId w:val="7"/>
        </w:numPr>
        <w:tabs>
          <w:tab w:val="clear" w:pos="1860"/>
          <w:tab w:val="num" w:pos="567"/>
        </w:tabs>
        <w:suppressAutoHyphens w:val="0"/>
        <w:spacing w:before="80" w:after="80"/>
        <w:ind w:left="567" w:hanging="283"/>
        <w:jc w:val="both"/>
      </w:pPr>
      <w:r w:rsidRPr="007002B6">
        <w:rPr>
          <w:b/>
        </w:rPr>
        <w:t>entrambi i genitori siano occupati</w:t>
      </w:r>
      <w:r w:rsidRPr="007002B6">
        <w:t xml:space="preserve"> ovvero lavoratori dipendenti, parasubordinati, autonomi o associati;</w:t>
      </w:r>
    </w:p>
    <w:p w:rsidR="00124CF7" w:rsidRPr="00B0442B" w:rsidRDefault="00124CF7" w:rsidP="007002B6">
      <w:pPr>
        <w:numPr>
          <w:ilvl w:val="1"/>
          <w:numId w:val="7"/>
        </w:numPr>
        <w:tabs>
          <w:tab w:val="clear" w:pos="1860"/>
          <w:tab w:val="num" w:pos="567"/>
          <w:tab w:val="num" w:pos="1276"/>
        </w:tabs>
        <w:suppressAutoHyphens w:val="0"/>
        <w:spacing w:before="80" w:after="80"/>
        <w:ind w:left="567" w:hanging="283"/>
        <w:jc w:val="both"/>
      </w:pPr>
      <w:r w:rsidRPr="007002B6">
        <w:t xml:space="preserve">uno o entrambi i genitori siano fruitori </w:t>
      </w:r>
      <w:r w:rsidRPr="007002B6">
        <w:rPr>
          <w:b/>
        </w:rPr>
        <w:t>di ammortizzatori sociali</w:t>
      </w:r>
      <w:r>
        <w:rPr>
          <w:b/>
        </w:rPr>
        <w:t xml:space="preserve"> </w:t>
      </w:r>
      <w:r w:rsidRPr="00B0442B">
        <w:t>(es. Cassa integrazione, NASPI, mobilità etc.);</w:t>
      </w:r>
    </w:p>
    <w:p w:rsidR="00124CF7" w:rsidRPr="007002B6" w:rsidRDefault="00124CF7" w:rsidP="007002B6">
      <w:pPr>
        <w:numPr>
          <w:ilvl w:val="1"/>
          <w:numId w:val="7"/>
        </w:numPr>
        <w:tabs>
          <w:tab w:val="clear" w:pos="1860"/>
          <w:tab w:val="num" w:pos="567"/>
          <w:tab w:val="num" w:pos="851"/>
          <w:tab w:val="num" w:pos="1276"/>
        </w:tabs>
        <w:suppressAutoHyphens w:val="0"/>
        <w:spacing w:before="80" w:after="80"/>
        <w:ind w:left="567" w:hanging="283"/>
        <w:jc w:val="both"/>
      </w:pPr>
      <w:r w:rsidRPr="007002B6">
        <w:t xml:space="preserve">uno o entrambi i genitori siano disoccupati e abbiano sottoscritto un </w:t>
      </w:r>
      <w:r w:rsidRPr="00430432">
        <w:rPr>
          <w:b/>
        </w:rPr>
        <w:t>Patto di servizio</w:t>
      </w:r>
      <w:r>
        <w:t xml:space="preserve"> </w:t>
      </w:r>
      <w:r w:rsidRPr="007002B6">
        <w:t>quale misura attiva del lavoro;</w:t>
      </w:r>
    </w:p>
    <w:p w:rsidR="00124CF7" w:rsidRPr="007002B6" w:rsidRDefault="00124CF7" w:rsidP="007002B6">
      <w:pPr>
        <w:numPr>
          <w:ilvl w:val="1"/>
          <w:numId w:val="7"/>
        </w:numPr>
        <w:tabs>
          <w:tab w:val="clear" w:pos="1860"/>
          <w:tab w:val="num" w:pos="567"/>
          <w:tab w:val="num" w:pos="851"/>
          <w:tab w:val="num" w:pos="1276"/>
        </w:tabs>
        <w:suppressAutoHyphens w:val="0"/>
        <w:spacing w:before="80" w:after="80"/>
        <w:ind w:left="567" w:hanging="283"/>
        <w:jc w:val="both"/>
      </w:pPr>
      <w:r w:rsidRPr="007002B6">
        <w:t xml:space="preserve">oppure, in cui solo uno dei due genitori sia occupato o rientri nelle fattispecie di cui sopra, se l’altro genitore </w:t>
      </w:r>
      <w:r w:rsidRPr="00AF1B79">
        <w:rPr>
          <w:b/>
        </w:rPr>
        <w:t>è impegnato in modo continuativo in compiti di cura</w:t>
      </w:r>
      <w:r w:rsidRPr="007002B6">
        <w:t>, valutati con riferimento alla presenza di componenti il nucleo familiare con disabilità grave o non autosufficienza, come definiti ai fini ISEE.;</w:t>
      </w:r>
    </w:p>
    <w:p w:rsidR="00124CF7" w:rsidRDefault="00124CF7" w:rsidP="00AF1B79">
      <w:pPr>
        <w:pStyle w:val="Paragrafoelenco1"/>
        <w:suppressAutoHyphens w:val="0"/>
        <w:spacing w:before="80" w:after="80" w:line="252" w:lineRule="auto"/>
        <w:ind w:left="0"/>
        <w:jc w:val="both"/>
        <w:rPr>
          <w:rFonts w:ascii="Arial" w:hAnsi="Arial" w:cs="Arial"/>
        </w:rPr>
      </w:pPr>
      <w:r w:rsidRPr="00AF1B79">
        <w:rPr>
          <w:rFonts w:ascii="Arial" w:hAnsi="Arial" w:cs="Arial"/>
          <w:b/>
        </w:rPr>
        <w:t>4.</w:t>
      </w:r>
      <w:r>
        <w:rPr>
          <w:rFonts w:ascii="Arial" w:hAnsi="Arial" w:cs="Arial"/>
        </w:rPr>
        <w:t xml:space="preserve"> Famiglie con </w:t>
      </w:r>
      <w:r>
        <w:rPr>
          <w:rFonts w:ascii="Arial" w:hAnsi="Arial" w:cs="Arial"/>
          <w:b/>
        </w:rPr>
        <w:t>ISEE non superiore a € 24.000,00</w:t>
      </w:r>
      <w:r>
        <w:rPr>
          <w:rFonts w:ascii="Arial" w:hAnsi="Arial" w:cs="Arial"/>
        </w:rPr>
        <w:t xml:space="preserve">. </w:t>
      </w:r>
      <w:r w:rsidRPr="00D61A8C">
        <w:rPr>
          <w:rFonts w:ascii="Arial" w:hAnsi="Arial" w:cs="Arial"/>
          <w:b/>
        </w:rPr>
        <w:t>Tale limite non è applicato alle famiglie di bambini/ragazzi disabili, certificati ai sensi della L. 104/1992</w:t>
      </w:r>
      <w:r>
        <w:rPr>
          <w:rFonts w:ascii="Arial" w:hAnsi="Arial" w:cs="Arial"/>
        </w:rPr>
        <w:t>.</w:t>
      </w:r>
    </w:p>
    <w:p w:rsidR="00124CF7" w:rsidRPr="00AF1B79" w:rsidRDefault="00124CF7" w:rsidP="00AF1B79">
      <w:pPr>
        <w:pStyle w:val="Paragrafoelenco1"/>
        <w:suppressAutoHyphens w:val="0"/>
        <w:spacing w:before="80" w:after="80" w:line="252" w:lineRule="auto"/>
        <w:ind w:left="0"/>
        <w:jc w:val="both"/>
        <w:rPr>
          <w:rFonts w:ascii="Arial" w:hAnsi="Arial" w:cs="Arial"/>
        </w:rPr>
      </w:pPr>
      <w:r w:rsidRPr="00FE64CF">
        <w:rPr>
          <w:rFonts w:ascii="Arial" w:hAnsi="Arial" w:cs="Arial"/>
        </w:rPr>
        <w:t>L’attestazione ISEE</w:t>
      </w:r>
      <w:r>
        <w:rPr>
          <w:rFonts w:ascii="Arial" w:hAnsi="Arial" w:cs="Arial"/>
        </w:rPr>
        <w:t xml:space="preserve"> per accedere al contributo è quella presentata nel 2024, </w:t>
      </w:r>
      <w:r w:rsidRPr="004F6B49">
        <w:rPr>
          <w:rFonts w:ascii="Arial" w:hAnsi="Arial" w:cs="Arial"/>
        </w:rPr>
        <w:t>fatta salva la possibilità per le famiglie, che non ne siano in possesso, di presentare l’attestazione ISEE 2023 o, nei casi previsti dalle disposizioni vigenti, l’ISEE corrente, come indicato dalla DGR. n. 376/2023;</w:t>
      </w:r>
    </w:p>
    <w:p w:rsidR="00124CF7" w:rsidRPr="00EE2F1F" w:rsidRDefault="00124CF7" w:rsidP="00AF1B79">
      <w:pPr>
        <w:spacing w:before="80" w:after="80"/>
        <w:jc w:val="both"/>
      </w:pPr>
      <w:r w:rsidRPr="00EE2F1F">
        <w:rPr>
          <w:b/>
        </w:rPr>
        <w:t>5.</w:t>
      </w:r>
      <w:r w:rsidRPr="00EE2F1F">
        <w:t xml:space="preserve"> </w:t>
      </w:r>
      <w:r w:rsidRPr="00EE2F1F">
        <w:rPr>
          <w:b/>
        </w:rPr>
        <w:t xml:space="preserve">Iscrizione ad un Centro Estivo fra quelli indicati nell’elenco predisposto all’interno della domanda </w:t>
      </w:r>
      <w:r w:rsidRPr="00EE2F1F">
        <w:t>e</w:t>
      </w:r>
      <w:r w:rsidRPr="00EE2F1F">
        <w:rPr>
          <w:b/>
        </w:rPr>
        <w:t xml:space="preserve"> </w:t>
      </w:r>
      <w:r w:rsidRPr="00EE2F1F">
        <w:t>pubblicato sul sito www.comune.fe.it/edufe, dei soggetti gestori individuati dai Comuni con specifico Avviso pubblico, oppure iscrizione ad un Centro Estivo di un altro Comune/Distretto della Regione Emilia-Romagna che abbia aderito al sopra citato “Progetto per il contrasto alle povertà educative e la conciliazione vita-lavoro” (da individuarsi negli elenchi pubblicati dai comuni ove hanno sede i servizi/centri estivi richiesti).</w:t>
      </w:r>
    </w:p>
    <w:p w:rsidR="00124CF7" w:rsidRDefault="00124CF7" w:rsidP="00AF1B79">
      <w:pPr>
        <w:spacing w:before="80" w:after="80"/>
        <w:jc w:val="both"/>
      </w:pPr>
      <w:r w:rsidRPr="00EE2F1F">
        <w:lastRenderedPageBreak/>
        <w:t>Nel caso in cui la famiglia residente nel Distretto Centro Nord debba fare l’iscrizione presso un centro estivo FUORI DISTRETTO, nell’elenco predisposto all’interno della domanda deve indicare come scelta “</w:t>
      </w:r>
      <w:r w:rsidRPr="00EE2F1F">
        <w:rPr>
          <w:b/>
        </w:rPr>
        <w:t>Centro estivo FUORI DISTRETTO</w:t>
      </w:r>
      <w:r w:rsidRPr="00EE2F1F">
        <w:t>” e comunicare la denominazione del centro estivo e il luogo dell’attività del servizio estivo al seguente indirizzo e-mail: contributoconciliazione@edu.comune.fe.it</w:t>
      </w:r>
    </w:p>
    <w:p w:rsidR="00124CF7" w:rsidRPr="00CC384D" w:rsidRDefault="00124CF7" w:rsidP="00216BA0">
      <w:pPr>
        <w:widowControl w:val="0"/>
        <w:autoSpaceDE w:val="0"/>
        <w:spacing w:line="259" w:lineRule="atLeast"/>
        <w:jc w:val="both"/>
      </w:pPr>
    </w:p>
    <w:p w:rsidR="00124CF7" w:rsidRDefault="00124CF7">
      <w:pPr>
        <w:spacing w:before="80" w:after="80"/>
      </w:pPr>
      <w:bookmarkStart w:id="1" w:name="_GoBack"/>
      <w:bookmarkEnd w:id="1"/>
      <w:r>
        <w:rPr>
          <w:b/>
          <w:sz w:val="28"/>
          <w:szCs w:val="28"/>
        </w:rPr>
        <w:t>Termini e modalità di presentazione delle domande</w:t>
      </w:r>
    </w:p>
    <w:p w:rsidR="00124CF7" w:rsidRDefault="00124CF7">
      <w:pPr>
        <w:pStyle w:val="Paragrafoelenco1"/>
        <w:spacing w:before="80" w:after="80"/>
        <w:ind w:left="0"/>
        <w:jc w:val="both"/>
        <w:rPr>
          <w:rFonts w:ascii="Arial" w:hAnsi="Arial" w:cs="Arial"/>
        </w:rPr>
      </w:pPr>
      <w:r>
        <w:rPr>
          <w:rFonts w:ascii="Arial" w:hAnsi="Arial" w:cs="Arial"/>
        </w:rPr>
        <w:t xml:space="preserve">Le famiglie interessate possono presentare domanda utilizzando il modulo online, disponibile sul </w:t>
      </w:r>
      <w:r>
        <w:rPr>
          <w:rFonts w:ascii="Arial" w:hAnsi="Arial" w:cs="Arial"/>
          <w:b/>
        </w:rPr>
        <w:t>portale web sosi@</w:t>
      </w:r>
      <w:r w:rsidRPr="00BC3733">
        <w:rPr>
          <w:rFonts w:ascii="Arial" w:hAnsi="Arial" w:cs="Arial"/>
          <w:b/>
        </w:rPr>
        <w:t>home</w:t>
      </w:r>
      <w:r w:rsidRPr="00BC3733">
        <w:rPr>
          <w:rFonts w:ascii="Arial" w:hAnsi="Arial" w:cs="Arial"/>
        </w:rPr>
        <w:t xml:space="preserve">, </w:t>
      </w:r>
      <w:r w:rsidRPr="00BC3733">
        <w:rPr>
          <w:rFonts w:ascii="Arial" w:hAnsi="Arial" w:cs="Arial"/>
          <w:b/>
        </w:rPr>
        <w:t xml:space="preserve">entro </w:t>
      </w:r>
      <w:r w:rsidRPr="00EE2F1F">
        <w:rPr>
          <w:rFonts w:ascii="Arial" w:hAnsi="Arial" w:cs="Arial"/>
          <w:b/>
        </w:rPr>
        <w:t>il 2</w:t>
      </w:r>
      <w:r>
        <w:rPr>
          <w:rFonts w:ascii="Arial" w:hAnsi="Arial" w:cs="Arial"/>
          <w:b/>
        </w:rPr>
        <w:t>0</w:t>
      </w:r>
      <w:r w:rsidRPr="00EE2F1F">
        <w:rPr>
          <w:rFonts w:ascii="Arial" w:hAnsi="Arial" w:cs="Arial"/>
          <w:b/>
        </w:rPr>
        <w:t>/05/202</w:t>
      </w:r>
      <w:r>
        <w:rPr>
          <w:rFonts w:ascii="Arial" w:hAnsi="Arial" w:cs="Arial"/>
          <w:b/>
        </w:rPr>
        <w:t>4</w:t>
      </w:r>
      <w:r w:rsidRPr="00EE2F1F">
        <w:rPr>
          <w:rFonts w:ascii="Arial" w:hAnsi="Arial" w:cs="Arial"/>
          <w:b/>
        </w:rPr>
        <w:t>,</w:t>
      </w:r>
      <w:r>
        <w:rPr>
          <w:rFonts w:ascii="Arial" w:hAnsi="Arial" w:cs="Arial"/>
          <w:b/>
        </w:rPr>
        <w:t xml:space="preserve"> </w:t>
      </w:r>
      <w:r w:rsidRPr="001F0089">
        <w:rPr>
          <w:rFonts w:ascii="Arial" w:hAnsi="Arial" w:cs="Arial"/>
        </w:rPr>
        <w:t>accedendo tramite SPID/CIE/CNS</w:t>
      </w:r>
      <w:r>
        <w:rPr>
          <w:rFonts w:ascii="Arial" w:hAnsi="Arial" w:cs="Arial"/>
        </w:rPr>
        <w:t>.</w:t>
      </w:r>
    </w:p>
    <w:p w:rsidR="00124CF7" w:rsidRPr="001F0089" w:rsidRDefault="00124CF7">
      <w:pPr>
        <w:pStyle w:val="Paragrafoelenco1"/>
        <w:spacing w:before="80" w:after="80"/>
        <w:ind w:left="0"/>
        <w:jc w:val="both"/>
        <w:rPr>
          <w:rFonts w:ascii="Calibri" w:hAnsi="Calibri" w:cs="Calibri"/>
        </w:rPr>
      </w:pPr>
    </w:p>
    <w:p w:rsidR="00124CF7" w:rsidRDefault="00124CF7">
      <w:pPr>
        <w:spacing w:before="80" w:after="80"/>
      </w:pPr>
      <w:r>
        <w:rPr>
          <w:b/>
          <w:sz w:val="28"/>
          <w:szCs w:val="28"/>
        </w:rPr>
        <w:t>Procedura per l’assegnazione del contributo</w:t>
      </w:r>
    </w:p>
    <w:p w:rsidR="00124CF7" w:rsidRDefault="00124CF7">
      <w:pPr>
        <w:spacing w:before="80" w:after="80" w:line="252" w:lineRule="auto"/>
        <w:jc w:val="both"/>
      </w:pPr>
      <w:r>
        <w:t>Sulla base delle domande pervenute, verrà elaborata una graduatoria distrettuale delle famiglie individuate come possibili beneficiari del contributo, fino ad esaurimento delle risorse assegnate al Distretto Centro Nord che per l’estate 2024 sono pari a € 212.150,00.</w:t>
      </w:r>
    </w:p>
    <w:p w:rsidR="00124CF7" w:rsidRDefault="00124CF7">
      <w:pPr>
        <w:spacing w:before="80" w:after="80" w:line="252" w:lineRule="auto"/>
        <w:jc w:val="both"/>
      </w:pPr>
      <w:r>
        <w:t xml:space="preserve">In caso di domande superiori alla disponibilità del budget assegnato, la graduatoria verrà stilata sulla base del valore ISEE, dal valore più basso al più alto, con priorità, in caso di valore ISEE uguali, alla famiglia con il minore di età inferiore. </w:t>
      </w:r>
    </w:p>
    <w:p w:rsidR="00124CF7" w:rsidRDefault="00124CF7">
      <w:pPr>
        <w:spacing w:before="80" w:after="80" w:line="252" w:lineRule="auto"/>
        <w:jc w:val="both"/>
      </w:pPr>
      <w:r>
        <w:t xml:space="preserve">Si precisa che saranno accolte tutte le domande </w:t>
      </w:r>
      <w:r w:rsidRPr="0040754A">
        <w:t>ammissibili</w:t>
      </w:r>
      <w:r>
        <w:t xml:space="preserve"> di bambini e ragazzi con disabilità certificata ai sensi della L. 104/1992.</w:t>
      </w:r>
    </w:p>
    <w:p w:rsidR="00124CF7" w:rsidRDefault="00124CF7">
      <w:pPr>
        <w:spacing w:before="80" w:after="80" w:line="252" w:lineRule="auto"/>
        <w:jc w:val="both"/>
        <w:rPr>
          <w:b/>
        </w:rPr>
      </w:pPr>
      <w:r>
        <w:t>La graduatoria verrà pubblicata sul sito</w:t>
      </w:r>
      <w:r w:rsidRPr="00BC3733">
        <w:t xml:space="preserve"> dei Servizi educativi, scolastici e per le famiglie </w:t>
      </w:r>
      <w:hyperlink r:id="rId8" w:history="1">
        <w:r w:rsidRPr="00FC3D87">
          <w:rPr>
            <w:rStyle w:val="Collegamentoipertestuale"/>
            <w:rFonts w:cs="Arial"/>
            <w:b/>
          </w:rPr>
          <w:t>www.comune.fe.it/edufe</w:t>
        </w:r>
      </w:hyperlink>
    </w:p>
    <w:p w:rsidR="00124CF7" w:rsidRDefault="00124CF7">
      <w:pPr>
        <w:spacing w:before="80" w:after="80" w:line="252" w:lineRule="auto"/>
        <w:jc w:val="both"/>
        <w:rPr>
          <w:rFonts w:ascii="Calibri" w:hAnsi="Calibri" w:cs="Calibri"/>
        </w:rPr>
      </w:pPr>
    </w:p>
    <w:p w:rsidR="00124CF7" w:rsidRDefault="00124CF7">
      <w:pPr>
        <w:spacing w:before="80" w:after="80" w:line="252" w:lineRule="auto"/>
        <w:jc w:val="both"/>
      </w:pPr>
      <w:r>
        <w:rPr>
          <w:b/>
          <w:bCs/>
          <w:sz w:val="32"/>
          <w:szCs w:val="32"/>
        </w:rPr>
        <w:t>Modalità di erogazione del contributo</w:t>
      </w:r>
    </w:p>
    <w:p w:rsidR="00124CF7" w:rsidRDefault="00124CF7" w:rsidP="006A0B4B">
      <w:pPr>
        <w:spacing w:before="80" w:after="80" w:line="252" w:lineRule="auto"/>
        <w:jc w:val="both"/>
      </w:pPr>
      <w:r>
        <w:t xml:space="preserve">Il Comune di Ferrara verserà direttamente </w:t>
      </w:r>
      <w:r w:rsidRPr="006A0B4B">
        <w:t xml:space="preserve">ai soggetti gestori </w:t>
      </w:r>
      <w:r>
        <w:t xml:space="preserve">del centro estivo il contributo regionale assegnato alla famiglia, secondo quanto indicato al paragrafo “Valore del contributo e periodo di riferimento”, a seguito di presentazione della ricevuta di pagamento rilasciata </w:t>
      </w:r>
      <w:r w:rsidRPr="006A0B4B">
        <w:t xml:space="preserve">alla famiglia da parte della struttura, in cui deve essere indicata la quota a carico della famiglia, (da specificare anche nel caso in cui sia pari a 0) e la quota a carico del Comune di Ferrara, come contributo e </w:t>
      </w:r>
      <w:r>
        <w:t xml:space="preserve">della documentazione attestante i periodi di effettiva frequenza da parte del bambino/ragazzo. La famiglia verserà al centro estivo l’eventuale quota eccedente a copertura della retta, qualora superiore a € </w:t>
      </w:r>
      <w:smartTag w:uri="urn:schemas-microsoft-com:office:smarttags" w:element="metricconverter">
        <w:smartTagPr>
          <w:attr w:name="ProductID" w:val="100,00 a"/>
        </w:smartTagPr>
        <w:r>
          <w:t>100,00 a</w:t>
        </w:r>
      </w:smartTag>
      <w:r>
        <w:t xml:space="preserve"> settimana.</w:t>
      </w:r>
    </w:p>
    <w:p w:rsidR="00124CF7" w:rsidRDefault="00124CF7" w:rsidP="006A0B4B">
      <w:pPr>
        <w:widowControl w:val="0"/>
        <w:autoSpaceDE w:val="0"/>
        <w:spacing w:line="259" w:lineRule="atLeast"/>
        <w:jc w:val="both"/>
      </w:pPr>
      <w:r>
        <w:t>I comuni che organizzano i centri estivi comunali, decurteranno direttamente la tariffa applicata del contributo concesso.</w:t>
      </w:r>
    </w:p>
    <w:p w:rsidR="00124CF7" w:rsidRDefault="00124CF7" w:rsidP="006A0B4B">
      <w:pPr>
        <w:widowControl w:val="0"/>
        <w:autoSpaceDE w:val="0"/>
        <w:spacing w:line="259" w:lineRule="atLeast"/>
        <w:jc w:val="both"/>
      </w:pPr>
    </w:p>
    <w:p w:rsidR="00124CF7" w:rsidRDefault="00124CF7">
      <w:pPr>
        <w:widowControl w:val="0"/>
        <w:autoSpaceDE w:val="0"/>
        <w:spacing w:before="80" w:after="80" w:line="276" w:lineRule="auto"/>
        <w:jc w:val="both"/>
      </w:pPr>
      <w:r>
        <w:rPr>
          <w:b/>
        </w:rPr>
        <w:t>CONTROLLI</w:t>
      </w:r>
    </w:p>
    <w:p w:rsidR="00124CF7" w:rsidRDefault="00124CF7">
      <w:pPr>
        <w:widowControl w:val="0"/>
        <w:autoSpaceDE w:val="0"/>
        <w:spacing w:before="80" w:after="80" w:line="259" w:lineRule="atLeast"/>
        <w:jc w:val="both"/>
      </w:pPr>
      <w:r>
        <w:t>Ai sensi del D.P.R. 445/2000 il Comune di Ferrara, in qualità di Comune Capofila, potrà effettuare, con la collaborazione dei Comuni del Distretto coinvolti, appositi controlli delle domande pervenute per verificare la sussistenza dei requisiti previsti per l’ammissione a contributo come previsto dal presente Avviso.</w:t>
      </w:r>
    </w:p>
    <w:p w:rsidR="00124CF7" w:rsidRDefault="00124CF7">
      <w:pPr>
        <w:widowControl w:val="0"/>
        <w:autoSpaceDE w:val="0"/>
        <w:spacing w:before="80" w:after="80" w:line="259" w:lineRule="atLeast"/>
        <w:jc w:val="both"/>
      </w:pPr>
      <w:r>
        <w:t>Ai sensi della DGR 376/2023, il Comune di Ferrara, in qualità di Comune Capofila, sarà in ogni caso tenuto ad effettuare controlli su un campione minimo del 5% dei beneficiari rispetto ai requisiti di residenza, reddito ed occupazionali.</w:t>
      </w:r>
    </w:p>
    <w:p w:rsidR="00124CF7" w:rsidRDefault="00124CF7">
      <w:pPr>
        <w:widowControl w:val="0"/>
        <w:autoSpaceDE w:val="0"/>
        <w:spacing w:before="80" w:after="80" w:line="259" w:lineRule="atLeast"/>
        <w:jc w:val="both"/>
      </w:pPr>
      <w:r>
        <w:lastRenderedPageBreak/>
        <w:t>Ai sensi della Legge 241/90 e s.m.i. il Responsabile del procedimento relativo al presente avviso è il dott. Sandro Bastia, in qualità di dirigente dei Servizi educativi, scolastici e per le famiglie del Comune di Ferrara.</w:t>
      </w:r>
    </w:p>
    <w:p w:rsidR="00124CF7" w:rsidRDefault="00124CF7" w:rsidP="006A0B4B">
      <w:pPr>
        <w:widowControl w:val="0"/>
        <w:autoSpaceDE w:val="0"/>
        <w:spacing w:line="259" w:lineRule="atLeast"/>
        <w:jc w:val="both"/>
      </w:pPr>
      <w:r>
        <w:t>Ai sensi del D.Lgs. n. 196/2003 e del Reg.to UE/679/2016 i dati personali forniti dai soggetti interessati a seguito del presente Avviso Pubblico saranno trattati nel rispetto della vigente normativa, anche con l’ausilio di mezzi informatici, limitatamente e per gli scopi necessari alla procedura oggetto dell’Avviso.</w:t>
      </w:r>
    </w:p>
    <w:p w:rsidR="00124CF7" w:rsidRDefault="00124CF7" w:rsidP="006A0B4B">
      <w:pPr>
        <w:widowControl w:val="0"/>
        <w:autoSpaceDE w:val="0"/>
        <w:spacing w:line="259" w:lineRule="atLeast"/>
        <w:jc w:val="both"/>
      </w:pPr>
    </w:p>
    <w:p w:rsidR="00124CF7" w:rsidRDefault="00124CF7" w:rsidP="006A0B4B">
      <w:pPr>
        <w:widowControl w:val="0"/>
        <w:autoSpaceDE w:val="0"/>
        <w:spacing w:line="259" w:lineRule="atLeast"/>
        <w:jc w:val="both"/>
      </w:pPr>
      <w:r>
        <w:t>I dati potranno essere comunicati alla Regione Emilia Romagna per le attività di gestione, rendicontazione, monitoraggio e controllo previste dai regolamenti UE.</w:t>
      </w:r>
    </w:p>
    <w:p w:rsidR="00124CF7" w:rsidRDefault="00124CF7" w:rsidP="006A0B4B">
      <w:pPr>
        <w:widowControl w:val="0"/>
        <w:autoSpaceDE w:val="0"/>
        <w:spacing w:line="259" w:lineRule="atLeast"/>
        <w:jc w:val="both"/>
      </w:pPr>
    </w:p>
    <w:p w:rsidR="00124CF7" w:rsidRDefault="00124CF7" w:rsidP="006A0B4B">
      <w:pPr>
        <w:widowControl w:val="0"/>
        <w:autoSpaceDE w:val="0"/>
        <w:spacing w:line="259" w:lineRule="atLeast"/>
        <w:jc w:val="both"/>
      </w:pPr>
      <w:r>
        <w:t>I dati potranno essere comunicati ad Autorità di controllo nazionali ed europee nell’ambito della loro attività istituzionali.</w:t>
      </w:r>
    </w:p>
    <w:p w:rsidR="00124CF7" w:rsidRDefault="00124CF7">
      <w:pPr>
        <w:widowControl w:val="0"/>
        <w:autoSpaceDE w:val="0"/>
        <w:spacing w:before="80" w:after="80" w:line="259" w:lineRule="atLeast"/>
        <w:jc w:val="both"/>
      </w:pPr>
    </w:p>
    <w:p w:rsidR="00124CF7" w:rsidRDefault="00124CF7">
      <w:pPr>
        <w:widowControl w:val="0"/>
        <w:autoSpaceDE w:val="0"/>
        <w:spacing w:before="80" w:after="80" w:line="259" w:lineRule="atLeast"/>
        <w:jc w:val="both"/>
      </w:pPr>
      <w:r w:rsidRPr="00C44ECB">
        <w:t xml:space="preserve">Per informazioni in ordine al presente Avviso è possibile </w:t>
      </w:r>
      <w:r>
        <w:t xml:space="preserve">inviare una mail a </w:t>
      </w:r>
    </w:p>
    <w:p w:rsidR="00124CF7" w:rsidRDefault="00EF1213">
      <w:pPr>
        <w:widowControl w:val="0"/>
        <w:autoSpaceDE w:val="0"/>
        <w:spacing w:before="80" w:after="80" w:line="259" w:lineRule="atLeast"/>
        <w:jc w:val="both"/>
      </w:pPr>
      <w:hyperlink r:id="rId9" w:history="1">
        <w:r w:rsidR="00124CF7" w:rsidRPr="00BC3733">
          <w:t>contributoconciliazione@edu.comune.fe.it</w:t>
        </w:r>
      </w:hyperlink>
    </w:p>
    <w:p w:rsidR="00124CF7" w:rsidRPr="00C44ECB" w:rsidRDefault="00124CF7" w:rsidP="00C44ECB">
      <w:pPr>
        <w:widowControl w:val="0"/>
        <w:autoSpaceDE w:val="0"/>
        <w:spacing w:before="80" w:after="80" w:line="259" w:lineRule="atLeast"/>
        <w:jc w:val="both"/>
      </w:pPr>
      <w:r w:rsidRPr="00BC3733">
        <w:t>oppure chiamando Tiziana Finotti allo 0532 418109</w:t>
      </w:r>
      <w:r>
        <w:t xml:space="preserve"> </w:t>
      </w:r>
    </w:p>
    <w:p w:rsidR="00124CF7" w:rsidRPr="00BC3733" w:rsidRDefault="00124CF7">
      <w:pPr>
        <w:widowControl w:val="0"/>
        <w:autoSpaceDE w:val="0"/>
        <w:spacing w:before="80" w:after="80" w:line="259" w:lineRule="atLeast"/>
        <w:jc w:val="both"/>
      </w:pPr>
    </w:p>
    <w:sectPr w:rsidR="00124CF7" w:rsidRPr="00BC3733" w:rsidSect="004D1981">
      <w:footerReference w:type="default" r:id="rId10"/>
      <w:pgSz w:w="11906" w:h="16838"/>
      <w:pgMar w:top="568" w:right="1134" w:bottom="1985" w:left="1134" w:header="720" w:footer="284"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FD" w:rsidRDefault="005F7CFD">
      <w:r>
        <w:separator/>
      </w:r>
    </w:p>
  </w:endnote>
  <w:endnote w:type="continuationSeparator" w:id="0">
    <w:p w:rsidR="005F7CFD" w:rsidRDefault="005F7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F7" w:rsidRDefault="00124CF7">
    <w:pPr>
      <w:pStyle w:val="Pidipagina"/>
      <w:jc w:val="center"/>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FD" w:rsidRDefault="005F7CFD">
      <w:r>
        <w:separator/>
      </w:r>
    </w:p>
  </w:footnote>
  <w:footnote w:type="continuationSeparator" w:id="0">
    <w:p w:rsidR="005F7CFD" w:rsidRDefault="005F7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Titolo1"/>
      <w:lvlText w:val=""/>
      <w:lvlJc w:val="left"/>
      <w:pPr>
        <w:tabs>
          <w:tab w:val="num" w:pos="0"/>
        </w:tabs>
        <w:ind w:left="720" w:hanging="360"/>
      </w:pPr>
      <w:rPr>
        <w:rFonts w:ascii="Symbol" w:hAnsi="Symbol"/>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pStyle w:val="ElencoNumer"/>
      <w:lvlText w:val="%1."/>
      <w:lvlJc w:val="left"/>
      <w:pPr>
        <w:tabs>
          <w:tab w:val="num" w:pos="357"/>
        </w:tabs>
        <w:ind w:left="357" w:hanging="357"/>
      </w:pPr>
      <w:rPr>
        <w:rFonts w:ascii="Arial" w:hAnsi="Arial" w:cs="Arial"/>
        <w:strik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numFmt w:val="none"/>
      <w:pStyle w:val="Richiamo"/>
      <w:suff w:val="nothing"/>
      <w:lvlText w:val=""/>
      <w:lvlJc w:val="left"/>
      <w:pPr>
        <w:tabs>
          <w:tab w:val="num" w:pos="0"/>
        </w:tabs>
        <w:ind w:left="289" w:hanging="289"/>
      </w:pPr>
      <w:rPr>
        <w:rFonts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101065EA"/>
    <w:multiLevelType w:val="hybridMultilevel"/>
    <w:tmpl w:val="B816CA80"/>
    <w:lvl w:ilvl="0" w:tplc="04100001">
      <w:start w:val="1"/>
      <w:numFmt w:val="bullet"/>
      <w:lvlText w:val=""/>
      <w:lvlJc w:val="left"/>
      <w:pPr>
        <w:tabs>
          <w:tab w:val="num" w:pos="1140"/>
        </w:tabs>
        <w:ind w:left="1140" w:hanging="360"/>
      </w:pPr>
      <w:rPr>
        <w:rFonts w:ascii="Symbol" w:hAnsi="Symbol" w:hint="default"/>
      </w:rPr>
    </w:lvl>
    <w:lvl w:ilvl="1" w:tplc="0B68D034">
      <w:numFmt w:val="bullet"/>
      <w:lvlText w:val="-"/>
      <w:lvlJc w:val="left"/>
      <w:pPr>
        <w:tabs>
          <w:tab w:val="num" w:pos="1860"/>
        </w:tabs>
        <w:ind w:left="1860" w:hanging="360"/>
      </w:pPr>
      <w:rPr>
        <w:rFonts w:ascii="Arial" w:eastAsia="Times New Roman" w:hAnsi="Arial"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6">
    <w:nsid w:val="456A331F"/>
    <w:multiLevelType w:val="hybridMultilevel"/>
    <w:tmpl w:val="F64EC7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attachedTemplate r:id="rId1"/>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55B8E"/>
    <w:rsid w:val="00001D11"/>
    <w:rsid w:val="000058B1"/>
    <w:rsid w:val="000120AA"/>
    <w:rsid w:val="00020CD6"/>
    <w:rsid w:val="0005705D"/>
    <w:rsid w:val="000A301D"/>
    <w:rsid w:val="000C34C0"/>
    <w:rsid w:val="000F0317"/>
    <w:rsid w:val="00105B39"/>
    <w:rsid w:val="001072F7"/>
    <w:rsid w:val="00122F03"/>
    <w:rsid w:val="00124CF7"/>
    <w:rsid w:val="001C57D1"/>
    <w:rsid w:val="001D495F"/>
    <w:rsid w:val="001E2AD8"/>
    <w:rsid w:val="001F0089"/>
    <w:rsid w:val="00203115"/>
    <w:rsid w:val="00216BA0"/>
    <w:rsid w:val="00222148"/>
    <w:rsid w:val="0024280C"/>
    <w:rsid w:val="0024651B"/>
    <w:rsid w:val="00290E47"/>
    <w:rsid w:val="00293D1A"/>
    <w:rsid w:val="002A0AE9"/>
    <w:rsid w:val="002A205A"/>
    <w:rsid w:val="002C7012"/>
    <w:rsid w:val="002F671B"/>
    <w:rsid w:val="00372E5F"/>
    <w:rsid w:val="00396704"/>
    <w:rsid w:val="0040754A"/>
    <w:rsid w:val="004279B6"/>
    <w:rsid w:val="00430432"/>
    <w:rsid w:val="004D188B"/>
    <w:rsid w:val="004D1981"/>
    <w:rsid w:val="004D22C3"/>
    <w:rsid w:val="004F6B49"/>
    <w:rsid w:val="004F6C52"/>
    <w:rsid w:val="005D3314"/>
    <w:rsid w:val="005E0942"/>
    <w:rsid w:val="005F7CFD"/>
    <w:rsid w:val="005F7F2D"/>
    <w:rsid w:val="005F7F74"/>
    <w:rsid w:val="00603C3D"/>
    <w:rsid w:val="00625250"/>
    <w:rsid w:val="00630785"/>
    <w:rsid w:val="00665B72"/>
    <w:rsid w:val="00666C39"/>
    <w:rsid w:val="00673128"/>
    <w:rsid w:val="00676B8C"/>
    <w:rsid w:val="006933A5"/>
    <w:rsid w:val="006A0B4B"/>
    <w:rsid w:val="006A26E3"/>
    <w:rsid w:val="006D70EB"/>
    <w:rsid w:val="007002B6"/>
    <w:rsid w:val="007C4762"/>
    <w:rsid w:val="00810917"/>
    <w:rsid w:val="008114F4"/>
    <w:rsid w:val="00865145"/>
    <w:rsid w:val="00870350"/>
    <w:rsid w:val="00883338"/>
    <w:rsid w:val="008A4C1C"/>
    <w:rsid w:val="00927872"/>
    <w:rsid w:val="009C5A74"/>
    <w:rsid w:val="009C647A"/>
    <w:rsid w:val="00A03AFA"/>
    <w:rsid w:val="00A35FB7"/>
    <w:rsid w:val="00A429FE"/>
    <w:rsid w:val="00AE58D0"/>
    <w:rsid w:val="00AF0A5C"/>
    <w:rsid w:val="00AF1B79"/>
    <w:rsid w:val="00B0442B"/>
    <w:rsid w:val="00B27D04"/>
    <w:rsid w:val="00B43D9A"/>
    <w:rsid w:val="00B52B41"/>
    <w:rsid w:val="00B56104"/>
    <w:rsid w:val="00B70E10"/>
    <w:rsid w:val="00B95F02"/>
    <w:rsid w:val="00BA7F68"/>
    <w:rsid w:val="00BB53C3"/>
    <w:rsid w:val="00BC3733"/>
    <w:rsid w:val="00C44ECB"/>
    <w:rsid w:val="00C506B9"/>
    <w:rsid w:val="00C607BA"/>
    <w:rsid w:val="00C8396A"/>
    <w:rsid w:val="00CC2F78"/>
    <w:rsid w:val="00CC384D"/>
    <w:rsid w:val="00CF4844"/>
    <w:rsid w:val="00D12031"/>
    <w:rsid w:val="00D244E0"/>
    <w:rsid w:val="00D24EC1"/>
    <w:rsid w:val="00D34D8A"/>
    <w:rsid w:val="00D55B57"/>
    <w:rsid w:val="00D61A8C"/>
    <w:rsid w:val="00DC638B"/>
    <w:rsid w:val="00E03FA2"/>
    <w:rsid w:val="00E169A6"/>
    <w:rsid w:val="00E55B8E"/>
    <w:rsid w:val="00E72671"/>
    <w:rsid w:val="00E903DA"/>
    <w:rsid w:val="00EE2F1F"/>
    <w:rsid w:val="00EE2F8C"/>
    <w:rsid w:val="00EF1213"/>
    <w:rsid w:val="00EF4160"/>
    <w:rsid w:val="00F036C7"/>
    <w:rsid w:val="00F13E06"/>
    <w:rsid w:val="00F359F9"/>
    <w:rsid w:val="00F841CF"/>
    <w:rsid w:val="00FB6C99"/>
    <w:rsid w:val="00FC2144"/>
    <w:rsid w:val="00FC3D87"/>
    <w:rsid w:val="00FE64CF"/>
    <w:rsid w:val="00FF26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981"/>
    <w:pPr>
      <w:suppressAutoHyphens/>
    </w:pPr>
    <w:rPr>
      <w:rFonts w:ascii="Arial" w:hAnsi="Arial" w:cs="Arial"/>
      <w:sz w:val="24"/>
      <w:szCs w:val="24"/>
      <w:lang w:eastAsia="ar-SA"/>
    </w:rPr>
  </w:style>
  <w:style w:type="paragraph" w:styleId="Titolo1">
    <w:name w:val="heading 1"/>
    <w:basedOn w:val="Normale"/>
    <w:next w:val="Normale"/>
    <w:link w:val="Titolo1Carattere"/>
    <w:uiPriority w:val="99"/>
    <w:qFormat/>
    <w:rsid w:val="004D1981"/>
    <w:pPr>
      <w:keepNext/>
      <w:numPr>
        <w:numId w:val="1"/>
      </w:numPr>
      <w:ind w:left="1620" w:firstLine="0"/>
      <w:outlineLvl w:val="0"/>
    </w:pPr>
    <w:rPr>
      <w:rFonts w:ascii="Book Antiqua" w:hAnsi="Book Antiqua" w:cs="Book Antiqua"/>
      <w:i/>
      <w:spacing w:val="8"/>
      <w:sz w:val="20"/>
      <w:szCs w:val="20"/>
    </w:rPr>
  </w:style>
  <w:style w:type="paragraph" w:styleId="Titolo4">
    <w:name w:val="heading 4"/>
    <w:basedOn w:val="Normale"/>
    <w:next w:val="Normale"/>
    <w:link w:val="Titolo4Carattere"/>
    <w:uiPriority w:val="99"/>
    <w:qFormat/>
    <w:rsid w:val="004D1981"/>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F4160"/>
    <w:rPr>
      <w:rFonts w:ascii="Cambria" w:hAnsi="Cambria" w:cs="Times New Roman"/>
      <w:b/>
      <w:bCs/>
      <w:kern w:val="32"/>
      <w:sz w:val="32"/>
      <w:szCs w:val="32"/>
      <w:lang w:eastAsia="ar-SA" w:bidi="ar-SA"/>
    </w:rPr>
  </w:style>
  <w:style w:type="character" w:customStyle="1" w:styleId="Titolo4Carattere">
    <w:name w:val="Titolo 4 Carattere"/>
    <w:basedOn w:val="Carpredefinitoparagrafo"/>
    <w:link w:val="Titolo4"/>
    <w:uiPriority w:val="99"/>
    <w:semiHidden/>
    <w:locked/>
    <w:rsid w:val="00EF4160"/>
    <w:rPr>
      <w:rFonts w:ascii="Calibri" w:hAnsi="Calibri" w:cs="Times New Roman"/>
      <w:b/>
      <w:bCs/>
      <w:sz w:val="28"/>
      <w:szCs w:val="28"/>
      <w:lang w:eastAsia="ar-SA" w:bidi="ar-SA"/>
    </w:rPr>
  </w:style>
  <w:style w:type="character" w:customStyle="1" w:styleId="WW8Num1z0">
    <w:name w:val="WW8Num1z0"/>
    <w:uiPriority w:val="99"/>
    <w:rsid w:val="004D1981"/>
  </w:style>
  <w:style w:type="character" w:customStyle="1" w:styleId="WW8Num1z1">
    <w:name w:val="WW8Num1z1"/>
    <w:uiPriority w:val="99"/>
    <w:rsid w:val="004D1981"/>
  </w:style>
  <w:style w:type="character" w:customStyle="1" w:styleId="WW8Num1z2">
    <w:name w:val="WW8Num1z2"/>
    <w:uiPriority w:val="99"/>
    <w:rsid w:val="004D1981"/>
  </w:style>
  <w:style w:type="character" w:customStyle="1" w:styleId="WW8Num1z3">
    <w:name w:val="WW8Num1z3"/>
    <w:uiPriority w:val="99"/>
    <w:rsid w:val="004D1981"/>
  </w:style>
  <w:style w:type="character" w:customStyle="1" w:styleId="WW8Num1z4">
    <w:name w:val="WW8Num1z4"/>
    <w:uiPriority w:val="99"/>
    <w:rsid w:val="004D1981"/>
  </w:style>
  <w:style w:type="character" w:customStyle="1" w:styleId="WW8Num1z5">
    <w:name w:val="WW8Num1z5"/>
    <w:uiPriority w:val="99"/>
    <w:rsid w:val="004D1981"/>
  </w:style>
  <w:style w:type="character" w:customStyle="1" w:styleId="WW8Num1z6">
    <w:name w:val="WW8Num1z6"/>
    <w:uiPriority w:val="99"/>
    <w:rsid w:val="004D1981"/>
  </w:style>
  <w:style w:type="character" w:customStyle="1" w:styleId="WW8Num1z7">
    <w:name w:val="WW8Num1z7"/>
    <w:uiPriority w:val="99"/>
    <w:rsid w:val="004D1981"/>
  </w:style>
  <w:style w:type="character" w:customStyle="1" w:styleId="WW8Num1z8">
    <w:name w:val="WW8Num1z8"/>
    <w:uiPriority w:val="99"/>
    <w:rsid w:val="004D1981"/>
  </w:style>
  <w:style w:type="character" w:customStyle="1" w:styleId="WW8Num2z0">
    <w:name w:val="WW8Num2z0"/>
    <w:uiPriority w:val="99"/>
    <w:rsid w:val="004D1981"/>
    <w:rPr>
      <w:rFonts w:ascii="Arial" w:hAnsi="Arial"/>
      <w:strike/>
      <w:shd w:val="clear" w:color="auto" w:fill="00FF00"/>
    </w:rPr>
  </w:style>
  <w:style w:type="character" w:customStyle="1" w:styleId="WW8Num2z1">
    <w:name w:val="WW8Num2z1"/>
    <w:uiPriority w:val="99"/>
    <w:rsid w:val="004D1981"/>
  </w:style>
  <w:style w:type="character" w:customStyle="1" w:styleId="WW8Num2z2">
    <w:name w:val="WW8Num2z2"/>
    <w:uiPriority w:val="99"/>
    <w:rsid w:val="004D1981"/>
  </w:style>
  <w:style w:type="character" w:customStyle="1" w:styleId="WW8Num2z3">
    <w:name w:val="WW8Num2z3"/>
    <w:uiPriority w:val="99"/>
    <w:rsid w:val="004D1981"/>
  </w:style>
  <w:style w:type="character" w:customStyle="1" w:styleId="WW8Num2z4">
    <w:name w:val="WW8Num2z4"/>
    <w:uiPriority w:val="99"/>
    <w:rsid w:val="004D1981"/>
  </w:style>
  <w:style w:type="character" w:customStyle="1" w:styleId="WW8Num2z5">
    <w:name w:val="WW8Num2z5"/>
    <w:uiPriority w:val="99"/>
    <w:rsid w:val="004D1981"/>
  </w:style>
  <w:style w:type="character" w:customStyle="1" w:styleId="WW8Num2z6">
    <w:name w:val="WW8Num2z6"/>
    <w:uiPriority w:val="99"/>
    <w:rsid w:val="004D1981"/>
  </w:style>
  <w:style w:type="character" w:customStyle="1" w:styleId="WW8Num2z7">
    <w:name w:val="WW8Num2z7"/>
    <w:uiPriority w:val="99"/>
    <w:rsid w:val="004D1981"/>
  </w:style>
  <w:style w:type="character" w:customStyle="1" w:styleId="WW8Num2z8">
    <w:name w:val="WW8Num2z8"/>
    <w:uiPriority w:val="99"/>
    <w:rsid w:val="004D1981"/>
  </w:style>
  <w:style w:type="character" w:customStyle="1" w:styleId="WW8Num3z0">
    <w:name w:val="WW8Num3z0"/>
    <w:uiPriority w:val="99"/>
    <w:rsid w:val="004D1981"/>
  </w:style>
  <w:style w:type="character" w:customStyle="1" w:styleId="WW8Num3z1">
    <w:name w:val="WW8Num3z1"/>
    <w:uiPriority w:val="99"/>
    <w:rsid w:val="004D1981"/>
  </w:style>
  <w:style w:type="character" w:customStyle="1" w:styleId="WW8Num3z2">
    <w:name w:val="WW8Num3z2"/>
    <w:uiPriority w:val="99"/>
    <w:rsid w:val="004D1981"/>
  </w:style>
  <w:style w:type="character" w:customStyle="1" w:styleId="WW8Num3z3">
    <w:name w:val="WW8Num3z3"/>
    <w:uiPriority w:val="99"/>
    <w:rsid w:val="004D1981"/>
  </w:style>
  <w:style w:type="character" w:customStyle="1" w:styleId="WW8Num3z4">
    <w:name w:val="WW8Num3z4"/>
    <w:uiPriority w:val="99"/>
    <w:rsid w:val="004D1981"/>
  </w:style>
  <w:style w:type="character" w:customStyle="1" w:styleId="WW8Num3z5">
    <w:name w:val="WW8Num3z5"/>
    <w:uiPriority w:val="99"/>
    <w:rsid w:val="004D1981"/>
  </w:style>
  <w:style w:type="character" w:customStyle="1" w:styleId="WW8Num3z6">
    <w:name w:val="WW8Num3z6"/>
    <w:uiPriority w:val="99"/>
    <w:rsid w:val="004D1981"/>
  </w:style>
  <w:style w:type="character" w:customStyle="1" w:styleId="WW8Num3z7">
    <w:name w:val="WW8Num3z7"/>
    <w:uiPriority w:val="99"/>
    <w:rsid w:val="004D1981"/>
  </w:style>
  <w:style w:type="character" w:customStyle="1" w:styleId="WW8Num3z8">
    <w:name w:val="WW8Num3z8"/>
    <w:uiPriority w:val="99"/>
    <w:rsid w:val="004D1981"/>
  </w:style>
  <w:style w:type="character" w:customStyle="1" w:styleId="WW8Num4z0">
    <w:name w:val="WW8Num4z0"/>
    <w:uiPriority w:val="99"/>
    <w:rsid w:val="004D1981"/>
    <w:rPr>
      <w:rFonts w:ascii="Arial" w:hAnsi="Arial"/>
      <w:sz w:val="22"/>
    </w:rPr>
  </w:style>
  <w:style w:type="character" w:customStyle="1" w:styleId="WW8Num4z1">
    <w:name w:val="WW8Num4z1"/>
    <w:uiPriority w:val="99"/>
    <w:rsid w:val="004D1981"/>
  </w:style>
  <w:style w:type="character" w:customStyle="1" w:styleId="WW8Num4z2">
    <w:name w:val="WW8Num4z2"/>
    <w:uiPriority w:val="99"/>
    <w:rsid w:val="004D1981"/>
  </w:style>
  <w:style w:type="character" w:customStyle="1" w:styleId="WW8Num4z3">
    <w:name w:val="WW8Num4z3"/>
    <w:uiPriority w:val="99"/>
    <w:rsid w:val="004D1981"/>
  </w:style>
  <w:style w:type="character" w:customStyle="1" w:styleId="WW8Num4z4">
    <w:name w:val="WW8Num4z4"/>
    <w:uiPriority w:val="99"/>
    <w:rsid w:val="004D1981"/>
  </w:style>
  <w:style w:type="character" w:customStyle="1" w:styleId="WW8Num4z5">
    <w:name w:val="WW8Num4z5"/>
    <w:uiPriority w:val="99"/>
    <w:rsid w:val="004D1981"/>
  </w:style>
  <w:style w:type="character" w:customStyle="1" w:styleId="WW8Num4z6">
    <w:name w:val="WW8Num4z6"/>
    <w:uiPriority w:val="99"/>
    <w:rsid w:val="004D1981"/>
  </w:style>
  <w:style w:type="character" w:customStyle="1" w:styleId="WW8Num4z7">
    <w:name w:val="WW8Num4z7"/>
    <w:uiPriority w:val="99"/>
    <w:rsid w:val="004D1981"/>
  </w:style>
  <w:style w:type="character" w:customStyle="1" w:styleId="WW8Num4z8">
    <w:name w:val="WW8Num4z8"/>
    <w:uiPriority w:val="99"/>
    <w:rsid w:val="004D1981"/>
  </w:style>
  <w:style w:type="character" w:customStyle="1" w:styleId="Carpredefinitoparagrafo2">
    <w:name w:val="Car. predefinito paragrafo2"/>
    <w:uiPriority w:val="99"/>
    <w:rsid w:val="004D1981"/>
  </w:style>
  <w:style w:type="character" w:customStyle="1" w:styleId="WW8Num5z0">
    <w:name w:val="WW8Num5z0"/>
    <w:uiPriority w:val="99"/>
    <w:rsid w:val="004D1981"/>
    <w:rPr>
      <w:rFonts w:ascii="Stencil" w:hAnsi="Stencil"/>
    </w:rPr>
  </w:style>
  <w:style w:type="character" w:customStyle="1" w:styleId="WW8Num6z0">
    <w:name w:val="WW8Num6z0"/>
    <w:uiPriority w:val="99"/>
    <w:rsid w:val="004D1981"/>
    <w:rPr>
      <w:rFonts w:ascii="Arial" w:hAnsi="Arial"/>
    </w:rPr>
  </w:style>
  <w:style w:type="character" w:customStyle="1" w:styleId="WW8Num6z1">
    <w:name w:val="WW8Num6z1"/>
    <w:uiPriority w:val="99"/>
    <w:rsid w:val="004D1981"/>
    <w:rPr>
      <w:rFonts w:ascii="Wingdings" w:hAnsi="Wingdings"/>
    </w:rPr>
  </w:style>
  <w:style w:type="character" w:customStyle="1" w:styleId="WW8Num6z3">
    <w:name w:val="WW8Num6z3"/>
    <w:uiPriority w:val="99"/>
    <w:rsid w:val="004D1981"/>
    <w:rPr>
      <w:rFonts w:ascii="Symbol" w:hAnsi="Symbol"/>
    </w:rPr>
  </w:style>
  <w:style w:type="character" w:customStyle="1" w:styleId="WW8Num6z4">
    <w:name w:val="WW8Num6z4"/>
    <w:uiPriority w:val="99"/>
    <w:rsid w:val="004D1981"/>
    <w:rPr>
      <w:rFonts w:ascii="Courier New" w:hAnsi="Courier New"/>
    </w:rPr>
  </w:style>
  <w:style w:type="character" w:customStyle="1" w:styleId="WW8Num7z0">
    <w:name w:val="WW8Num7z0"/>
    <w:uiPriority w:val="99"/>
    <w:rsid w:val="004D1981"/>
    <w:rPr>
      <w:rFonts w:ascii="Arial" w:hAnsi="Arial"/>
    </w:rPr>
  </w:style>
  <w:style w:type="character" w:customStyle="1" w:styleId="WW8Num7z1">
    <w:name w:val="WW8Num7z1"/>
    <w:uiPriority w:val="99"/>
    <w:rsid w:val="004D1981"/>
    <w:rPr>
      <w:rFonts w:ascii="Courier New" w:hAnsi="Courier New"/>
    </w:rPr>
  </w:style>
  <w:style w:type="character" w:customStyle="1" w:styleId="WW8Num7z2">
    <w:name w:val="WW8Num7z2"/>
    <w:uiPriority w:val="99"/>
    <w:rsid w:val="004D1981"/>
    <w:rPr>
      <w:rFonts w:ascii="Wingdings" w:hAnsi="Wingdings"/>
    </w:rPr>
  </w:style>
  <w:style w:type="character" w:customStyle="1" w:styleId="WW8Num7z3">
    <w:name w:val="WW8Num7z3"/>
    <w:uiPriority w:val="99"/>
    <w:rsid w:val="004D1981"/>
    <w:rPr>
      <w:rFonts w:ascii="Symbol" w:hAnsi="Symbol"/>
    </w:rPr>
  </w:style>
  <w:style w:type="character" w:customStyle="1" w:styleId="WW8Num8z0">
    <w:name w:val="WW8Num8z0"/>
    <w:uiPriority w:val="99"/>
    <w:rsid w:val="004D1981"/>
    <w:rPr>
      <w:rFonts w:ascii="Calibri" w:hAnsi="Calibri"/>
      <w:color w:val="000000"/>
      <w:position w:val="0"/>
      <w:sz w:val="32"/>
      <w:u w:val="none" w:color="000000"/>
      <w:vertAlign w:val="baseline"/>
    </w:rPr>
  </w:style>
  <w:style w:type="character" w:customStyle="1" w:styleId="WW8Num8z1">
    <w:name w:val="WW8Num8z1"/>
    <w:uiPriority w:val="99"/>
    <w:rsid w:val="004D1981"/>
    <w:rPr>
      <w:rFonts w:ascii="Arial" w:hAnsi="Arial"/>
      <w:color w:val="000000"/>
      <w:position w:val="0"/>
      <w:sz w:val="24"/>
      <w:u w:val="none" w:color="000000"/>
      <w:vertAlign w:val="baseline"/>
    </w:rPr>
  </w:style>
  <w:style w:type="character" w:customStyle="1" w:styleId="WW8Num8z2">
    <w:name w:val="WW8Num8z2"/>
    <w:uiPriority w:val="99"/>
    <w:rsid w:val="004D1981"/>
    <w:rPr>
      <w:rFonts w:ascii="Segoe UI Symbol" w:hAnsi="Segoe UI Symbol"/>
      <w:color w:val="000000"/>
      <w:position w:val="0"/>
      <w:sz w:val="24"/>
      <w:u w:val="none" w:color="000000"/>
      <w:vertAlign w:val="baseline"/>
    </w:rPr>
  </w:style>
  <w:style w:type="character" w:customStyle="1" w:styleId="WW8Num9z0">
    <w:name w:val="WW8Num9z0"/>
    <w:uiPriority w:val="99"/>
    <w:rsid w:val="004D1981"/>
    <w:rPr>
      <w:rFonts w:ascii="Symbol" w:hAnsi="Symbol"/>
    </w:rPr>
  </w:style>
  <w:style w:type="character" w:customStyle="1" w:styleId="WW8Num9z1">
    <w:name w:val="WW8Num9z1"/>
    <w:uiPriority w:val="99"/>
    <w:rsid w:val="004D1981"/>
    <w:rPr>
      <w:rFonts w:ascii="Courier New" w:hAnsi="Courier New"/>
    </w:rPr>
  </w:style>
  <w:style w:type="character" w:customStyle="1" w:styleId="WW8Num9z2">
    <w:name w:val="WW8Num9z2"/>
    <w:uiPriority w:val="99"/>
    <w:rsid w:val="004D1981"/>
    <w:rPr>
      <w:rFonts w:ascii="Wingdings" w:hAnsi="Wingdings"/>
    </w:rPr>
  </w:style>
  <w:style w:type="character" w:customStyle="1" w:styleId="WW8Num10z0">
    <w:name w:val="WW8Num10z0"/>
    <w:uiPriority w:val="99"/>
    <w:rsid w:val="004D1981"/>
    <w:rPr>
      <w:rFonts w:ascii="Symbol" w:hAnsi="Symbol"/>
    </w:rPr>
  </w:style>
  <w:style w:type="character" w:customStyle="1" w:styleId="WW8Num10z1">
    <w:name w:val="WW8Num10z1"/>
    <w:uiPriority w:val="99"/>
    <w:rsid w:val="004D1981"/>
    <w:rPr>
      <w:rFonts w:ascii="Courier New" w:hAnsi="Courier New"/>
    </w:rPr>
  </w:style>
  <w:style w:type="character" w:customStyle="1" w:styleId="WW8Num10z2">
    <w:name w:val="WW8Num10z2"/>
    <w:uiPriority w:val="99"/>
    <w:rsid w:val="004D1981"/>
    <w:rPr>
      <w:rFonts w:ascii="Wingdings" w:hAnsi="Wingdings"/>
    </w:rPr>
  </w:style>
  <w:style w:type="character" w:customStyle="1" w:styleId="WW8Num11z0">
    <w:name w:val="WW8Num11z0"/>
    <w:uiPriority w:val="99"/>
    <w:rsid w:val="004D1981"/>
    <w:rPr>
      <w:rFonts w:ascii="Symbol" w:hAnsi="Symbol"/>
      <w:color w:val="auto"/>
    </w:rPr>
  </w:style>
  <w:style w:type="character" w:customStyle="1" w:styleId="WW8Num11z1">
    <w:name w:val="WW8Num11z1"/>
    <w:uiPriority w:val="99"/>
    <w:rsid w:val="004D1981"/>
    <w:rPr>
      <w:rFonts w:ascii="Courier New" w:hAnsi="Courier New"/>
    </w:rPr>
  </w:style>
  <w:style w:type="character" w:customStyle="1" w:styleId="WW8Num11z2">
    <w:name w:val="WW8Num11z2"/>
    <w:uiPriority w:val="99"/>
    <w:rsid w:val="004D1981"/>
    <w:rPr>
      <w:rFonts w:ascii="Wingdings" w:hAnsi="Wingdings"/>
    </w:rPr>
  </w:style>
  <w:style w:type="character" w:customStyle="1" w:styleId="WW8Num11z3">
    <w:name w:val="WW8Num11z3"/>
    <w:uiPriority w:val="99"/>
    <w:rsid w:val="004D1981"/>
    <w:rPr>
      <w:rFonts w:ascii="Symbol" w:hAnsi="Symbol"/>
    </w:rPr>
  </w:style>
  <w:style w:type="character" w:customStyle="1" w:styleId="WW8Num12z0">
    <w:name w:val="WW8Num12z0"/>
    <w:uiPriority w:val="99"/>
    <w:rsid w:val="004D1981"/>
    <w:rPr>
      <w:rFonts w:ascii="Calibri" w:hAnsi="Calibri"/>
    </w:rPr>
  </w:style>
  <w:style w:type="character" w:customStyle="1" w:styleId="WW8Num12z1">
    <w:name w:val="WW8Num12z1"/>
    <w:uiPriority w:val="99"/>
    <w:rsid w:val="004D1981"/>
    <w:rPr>
      <w:rFonts w:ascii="Courier New" w:hAnsi="Courier New"/>
    </w:rPr>
  </w:style>
  <w:style w:type="character" w:customStyle="1" w:styleId="WW8Num12z2">
    <w:name w:val="WW8Num12z2"/>
    <w:uiPriority w:val="99"/>
    <w:rsid w:val="004D1981"/>
    <w:rPr>
      <w:rFonts w:ascii="Wingdings" w:hAnsi="Wingdings"/>
    </w:rPr>
  </w:style>
  <w:style w:type="character" w:customStyle="1" w:styleId="WW8Num12z3">
    <w:name w:val="WW8Num12z3"/>
    <w:uiPriority w:val="99"/>
    <w:rsid w:val="004D1981"/>
    <w:rPr>
      <w:rFonts w:ascii="Symbol" w:hAnsi="Symbol"/>
    </w:rPr>
  </w:style>
  <w:style w:type="character" w:customStyle="1" w:styleId="WW8Num13z0">
    <w:name w:val="WW8Num13z0"/>
    <w:uiPriority w:val="99"/>
    <w:rsid w:val="004D1981"/>
    <w:rPr>
      <w:rFonts w:ascii="Times New Roman" w:hAnsi="Times New Roman"/>
    </w:rPr>
  </w:style>
  <w:style w:type="character" w:customStyle="1" w:styleId="WW8Num13z1">
    <w:name w:val="WW8Num13z1"/>
    <w:uiPriority w:val="99"/>
    <w:rsid w:val="004D1981"/>
    <w:rPr>
      <w:rFonts w:ascii="Courier New" w:hAnsi="Courier New"/>
    </w:rPr>
  </w:style>
  <w:style w:type="character" w:customStyle="1" w:styleId="WW8Num13z2">
    <w:name w:val="WW8Num13z2"/>
    <w:uiPriority w:val="99"/>
    <w:rsid w:val="004D1981"/>
    <w:rPr>
      <w:rFonts w:ascii="Wingdings" w:hAnsi="Wingdings"/>
    </w:rPr>
  </w:style>
  <w:style w:type="character" w:customStyle="1" w:styleId="WW8Num13z3">
    <w:name w:val="WW8Num13z3"/>
    <w:uiPriority w:val="99"/>
    <w:rsid w:val="004D1981"/>
    <w:rPr>
      <w:rFonts w:ascii="Symbol" w:hAnsi="Symbol"/>
    </w:rPr>
  </w:style>
  <w:style w:type="character" w:customStyle="1" w:styleId="WW8Num14z0">
    <w:name w:val="WW8Num14z0"/>
    <w:uiPriority w:val="99"/>
    <w:rsid w:val="004D1981"/>
    <w:rPr>
      <w:rFonts w:ascii="Symbol" w:hAnsi="Symbol"/>
      <w:color w:val="auto"/>
    </w:rPr>
  </w:style>
  <w:style w:type="character" w:customStyle="1" w:styleId="WW8Num14z1">
    <w:name w:val="WW8Num14z1"/>
    <w:uiPriority w:val="99"/>
    <w:rsid w:val="004D1981"/>
    <w:rPr>
      <w:rFonts w:ascii="Courier New" w:hAnsi="Courier New"/>
    </w:rPr>
  </w:style>
  <w:style w:type="character" w:customStyle="1" w:styleId="WW8Num14z2">
    <w:name w:val="WW8Num14z2"/>
    <w:uiPriority w:val="99"/>
    <w:rsid w:val="004D1981"/>
    <w:rPr>
      <w:rFonts w:ascii="Wingdings" w:hAnsi="Wingdings"/>
    </w:rPr>
  </w:style>
  <w:style w:type="character" w:customStyle="1" w:styleId="WW8Num14z3">
    <w:name w:val="WW8Num14z3"/>
    <w:uiPriority w:val="99"/>
    <w:rsid w:val="004D1981"/>
    <w:rPr>
      <w:rFonts w:ascii="Symbol" w:hAnsi="Symbol"/>
    </w:rPr>
  </w:style>
  <w:style w:type="character" w:customStyle="1" w:styleId="WW8Num15z0">
    <w:name w:val="WW8Num15z0"/>
    <w:uiPriority w:val="99"/>
    <w:rsid w:val="004D1981"/>
    <w:rPr>
      <w:rFonts w:ascii="Symbol" w:hAnsi="Symbol"/>
      <w:color w:val="auto"/>
    </w:rPr>
  </w:style>
  <w:style w:type="character" w:customStyle="1" w:styleId="WW8Num15z1">
    <w:name w:val="WW8Num15z1"/>
    <w:uiPriority w:val="99"/>
    <w:rsid w:val="004D1981"/>
    <w:rPr>
      <w:rFonts w:ascii="Courier New" w:hAnsi="Courier New"/>
    </w:rPr>
  </w:style>
  <w:style w:type="character" w:customStyle="1" w:styleId="WW8Num15z2">
    <w:name w:val="WW8Num15z2"/>
    <w:uiPriority w:val="99"/>
    <w:rsid w:val="004D1981"/>
    <w:rPr>
      <w:rFonts w:ascii="Wingdings" w:hAnsi="Wingdings"/>
    </w:rPr>
  </w:style>
  <w:style w:type="character" w:customStyle="1" w:styleId="WW8Num15z3">
    <w:name w:val="WW8Num15z3"/>
    <w:uiPriority w:val="99"/>
    <w:rsid w:val="004D1981"/>
    <w:rPr>
      <w:rFonts w:ascii="Symbol" w:hAnsi="Symbol"/>
    </w:rPr>
  </w:style>
  <w:style w:type="character" w:customStyle="1" w:styleId="WW8Num16z0">
    <w:name w:val="WW8Num16z0"/>
    <w:uiPriority w:val="99"/>
    <w:rsid w:val="004D1981"/>
    <w:rPr>
      <w:rFonts w:ascii="Times New Roman" w:hAnsi="Times New Roman"/>
    </w:rPr>
  </w:style>
  <w:style w:type="character" w:customStyle="1" w:styleId="WW8Num16z1">
    <w:name w:val="WW8Num16z1"/>
    <w:uiPriority w:val="99"/>
    <w:rsid w:val="004D1981"/>
  </w:style>
  <w:style w:type="character" w:customStyle="1" w:styleId="WW8Num16z2">
    <w:name w:val="WW8Num16z2"/>
    <w:uiPriority w:val="99"/>
    <w:rsid w:val="004D1981"/>
  </w:style>
  <w:style w:type="character" w:customStyle="1" w:styleId="WW8Num17z0">
    <w:name w:val="WW8Num17z0"/>
    <w:uiPriority w:val="99"/>
    <w:rsid w:val="004D1981"/>
    <w:rPr>
      <w:rFonts w:ascii="Symbol" w:hAnsi="Symbol"/>
      <w:color w:val="auto"/>
    </w:rPr>
  </w:style>
  <w:style w:type="character" w:customStyle="1" w:styleId="WW8Num17z1">
    <w:name w:val="WW8Num17z1"/>
    <w:uiPriority w:val="99"/>
    <w:rsid w:val="004D1981"/>
    <w:rPr>
      <w:rFonts w:ascii="Arial" w:hAnsi="Arial"/>
      <w:color w:val="auto"/>
    </w:rPr>
  </w:style>
  <w:style w:type="character" w:customStyle="1" w:styleId="WW8Num17z2">
    <w:name w:val="WW8Num17z2"/>
    <w:uiPriority w:val="99"/>
    <w:rsid w:val="004D1981"/>
    <w:rPr>
      <w:rFonts w:ascii="Wingdings" w:hAnsi="Wingdings"/>
    </w:rPr>
  </w:style>
  <w:style w:type="character" w:customStyle="1" w:styleId="WW8Num17z3">
    <w:name w:val="WW8Num17z3"/>
    <w:uiPriority w:val="99"/>
    <w:rsid w:val="004D1981"/>
    <w:rPr>
      <w:rFonts w:ascii="Symbol" w:hAnsi="Symbol"/>
    </w:rPr>
  </w:style>
  <w:style w:type="character" w:customStyle="1" w:styleId="WW8Num17z4">
    <w:name w:val="WW8Num17z4"/>
    <w:uiPriority w:val="99"/>
    <w:rsid w:val="004D1981"/>
    <w:rPr>
      <w:rFonts w:ascii="Courier New" w:hAnsi="Courier New"/>
    </w:rPr>
  </w:style>
  <w:style w:type="character" w:customStyle="1" w:styleId="WW8Num18z0">
    <w:name w:val="WW8Num18z0"/>
    <w:uiPriority w:val="99"/>
    <w:rsid w:val="004D1981"/>
    <w:rPr>
      <w:rFonts w:ascii="Times New Roman" w:hAnsi="Times New Roman"/>
    </w:rPr>
  </w:style>
  <w:style w:type="character" w:customStyle="1" w:styleId="WW8Num18z1">
    <w:name w:val="WW8Num18z1"/>
    <w:uiPriority w:val="99"/>
    <w:rsid w:val="004D1981"/>
    <w:rPr>
      <w:rFonts w:ascii="Courier New" w:hAnsi="Courier New"/>
    </w:rPr>
  </w:style>
  <w:style w:type="character" w:customStyle="1" w:styleId="WW8Num18z2">
    <w:name w:val="WW8Num18z2"/>
    <w:uiPriority w:val="99"/>
    <w:rsid w:val="004D1981"/>
    <w:rPr>
      <w:rFonts w:ascii="Wingdings" w:hAnsi="Wingdings"/>
    </w:rPr>
  </w:style>
  <w:style w:type="character" w:customStyle="1" w:styleId="WW8Num18z3">
    <w:name w:val="WW8Num18z3"/>
    <w:uiPriority w:val="99"/>
    <w:rsid w:val="004D1981"/>
    <w:rPr>
      <w:rFonts w:ascii="Symbol" w:hAnsi="Symbol"/>
    </w:rPr>
  </w:style>
  <w:style w:type="character" w:customStyle="1" w:styleId="WW8Num19z0">
    <w:name w:val="WW8Num19z0"/>
    <w:uiPriority w:val="99"/>
    <w:rsid w:val="004D1981"/>
  </w:style>
  <w:style w:type="character" w:customStyle="1" w:styleId="WW8Num19z2">
    <w:name w:val="WW8Num19z2"/>
    <w:uiPriority w:val="99"/>
    <w:rsid w:val="004D1981"/>
  </w:style>
  <w:style w:type="character" w:customStyle="1" w:styleId="WW8Num20z0">
    <w:name w:val="WW8Num20z0"/>
    <w:uiPriority w:val="99"/>
    <w:rsid w:val="004D1981"/>
    <w:rPr>
      <w:rFonts w:ascii="Wingdings" w:hAnsi="Wingdings"/>
    </w:rPr>
  </w:style>
  <w:style w:type="character" w:customStyle="1" w:styleId="WW8Num20z1">
    <w:name w:val="WW8Num20z1"/>
    <w:uiPriority w:val="99"/>
    <w:rsid w:val="004D1981"/>
    <w:rPr>
      <w:rFonts w:ascii="Courier New" w:hAnsi="Courier New"/>
    </w:rPr>
  </w:style>
  <w:style w:type="character" w:customStyle="1" w:styleId="WW8Num20z3">
    <w:name w:val="WW8Num20z3"/>
    <w:uiPriority w:val="99"/>
    <w:rsid w:val="004D1981"/>
    <w:rPr>
      <w:rFonts w:ascii="Symbol" w:hAnsi="Symbol"/>
    </w:rPr>
  </w:style>
  <w:style w:type="character" w:customStyle="1" w:styleId="WW8Num21z0">
    <w:name w:val="WW8Num21z0"/>
    <w:uiPriority w:val="99"/>
    <w:rsid w:val="004D1981"/>
    <w:rPr>
      <w:rFonts w:ascii="Symbol" w:hAnsi="Symbol"/>
      <w:color w:val="auto"/>
    </w:rPr>
  </w:style>
  <w:style w:type="character" w:customStyle="1" w:styleId="WW8Num21z1">
    <w:name w:val="WW8Num21z1"/>
    <w:uiPriority w:val="99"/>
    <w:rsid w:val="004D1981"/>
    <w:rPr>
      <w:rFonts w:ascii="Courier New" w:hAnsi="Courier New"/>
    </w:rPr>
  </w:style>
  <w:style w:type="character" w:customStyle="1" w:styleId="WW8Num21z2">
    <w:name w:val="WW8Num21z2"/>
    <w:uiPriority w:val="99"/>
    <w:rsid w:val="004D1981"/>
    <w:rPr>
      <w:rFonts w:ascii="Wingdings" w:hAnsi="Wingdings"/>
    </w:rPr>
  </w:style>
  <w:style w:type="character" w:customStyle="1" w:styleId="WW8Num21z3">
    <w:name w:val="WW8Num21z3"/>
    <w:uiPriority w:val="99"/>
    <w:rsid w:val="004D1981"/>
    <w:rPr>
      <w:rFonts w:ascii="Symbol" w:hAnsi="Symbol"/>
    </w:rPr>
  </w:style>
  <w:style w:type="character" w:customStyle="1" w:styleId="WW8Num22z0">
    <w:name w:val="WW8Num22z0"/>
    <w:uiPriority w:val="99"/>
    <w:rsid w:val="004D1981"/>
    <w:rPr>
      <w:rFonts w:ascii="Calibri" w:hAnsi="Calibri"/>
    </w:rPr>
  </w:style>
  <w:style w:type="character" w:customStyle="1" w:styleId="WW8Num22z1">
    <w:name w:val="WW8Num22z1"/>
    <w:uiPriority w:val="99"/>
    <w:rsid w:val="004D1981"/>
    <w:rPr>
      <w:rFonts w:ascii="Courier New" w:hAnsi="Courier New"/>
    </w:rPr>
  </w:style>
  <w:style w:type="character" w:customStyle="1" w:styleId="WW8Num22z2">
    <w:name w:val="WW8Num22z2"/>
    <w:uiPriority w:val="99"/>
    <w:rsid w:val="004D1981"/>
    <w:rPr>
      <w:rFonts w:ascii="Wingdings" w:hAnsi="Wingdings"/>
    </w:rPr>
  </w:style>
  <w:style w:type="character" w:customStyle="1" w:styleId="WW8Num22z3">
    <w:name w:val="WW8Num22z3"/>
    <w:uiPriority w:val="99"/>
    <w:rsid w:val="004D1981"/>
    <w:rPr>
      <w:rFonts w:ascii="Symbol" w:hAnsi="Symbol"/>
    </w:rPr>
  </w:style>
  <w:style w:type="character" w:customStyle="1" w:styleId="WW8NumSt13z0">
    <w:name w:val="WW8NumSt13z0"/>
    <w:uiPriority w:val="99"/>
    <w:rsid w:val="004D1981"/>
    <w:rPr>
      <w:rFonts w:ascii="Symbol" w:hAnsi="Symbol"/>
    </w:rPr>
  </w:style>
  <w:style w:type="character" w:customStyle="1" w:styleId="Carpredefinitoparagrafo1">
    <w:name w:val="Car. predefinito paragrafo1"/>
    <w:uiPriority w:val="99"/>
    <w:rsid w:val="004D1981"/>
  </w:style>
  <w:style w:type="character" w:styleId="Numeropagina">
    <w:name w:val="page number"/>
    <w:basedOn w:val="Carpredefinitoparagrafo1"/>
    <w:uiPriority w:val="99"/>
    <w:rsid w:val="004D1981"/>
    <w:rPr>
      <w:rFonts w:cs="Times New Roman"/>
    </w:rPr>
  </w:style>
  <w:style w:type="character" w:customStyle="1" w:styleId="Rimandocommento1">
    <w:name w:val="Rimando commento1"/>
    <w:basedOn w:val="Carpredefinitoparagrafo1"/>
    <w:uiPriority w:val="99"/>
    <w:rsid w:val="004D1981"/>
    <w:rPr>
      <w:rFonts w:cs="Times New Roman"/>
      <w:sz w:val="16"/>
      <w:szCs w:val="16"/>
    </w:rPr>
  </w:style>
  <w:style w:type="character" w:customStyle="1" w:styleId="verbalinoCarattere">
    <w:name w:val="verbalino Carattere"/>
    <w:basedOn w:val="Carpredefinitoparagrafo1"/>
    <w:uiPriority w:val="99"/>
    <w:rsid w:val="004D1981"/>
    <w:rPr>
      <w:rFonts w:ascii="Arial" w:hAnsi="Arial" w:cs="Arial"/>
      <w:sz w:val="22"/>
      <w:lang w:val="it-IT" w:eastAsia="ar-SA" w:bidi="ar-SA"/>
    </w:rPr>
  </w:style>
  <w:style w:type="character" w:styleId="Collegamentoipertestuale">
    <w:name w:val="Hyperlink"/>
    <w:basedOn w:val="Carpredefinitoparagrafo1"/>
    <w:uiPriority w:val="99"/>
    <w:rsid w:val="004D1981"/>
    <w:rPr>
      <w:rFonts w:cs="Times New Roman"/>
      <w:color w:val="0000FF"/>
      <w:u w:val="single"/>
    </w:rPr>
  </w:style>
  <w:style w:type="character" w:customStyle="1" w:styleId="m158262140853689301gmail-il">
    <w:name w:val="m_158262140853689301gmail-il"/>
    <w:basedOn w:val="Carpredefinitoparagrafo1"/>
    <w:uiPriority w:val="99"/>
    <w:rsid w:val="004D1981"/>
    <w:rPr>
      <w:rFonts w:cs="Times New Roman"/>
    </w:rPr>
  </w:style>
  <w:style w:type="character" w:customStyle="1" w:styleId="Punti">
    <w:name w:val="Punti"/>
    <w:uiPriority w:val="99"/>
    <w:rsid w:val="004D1981"/>
    <w:rPr>
      <w:rFonts w:ascii="OpenSymbol" w:eastAsia="OpenSymbol" w:hAnsi="OpenSymbol"/>
    </w:rPr>
  </w:style>
  <w:style w:type="paragraph" w:customStyle="1" w:styleId="Intestazione2">
    <w:name w:val="Intestazione2"/>
    <w:basedOn w:val="Normale"/>
    <w:next w:val="Corpodeltesto"/>
    <w:uiPriority w:val="99"/>
    <w:rsid w:val="004D1981"/>
    <w:pPr>
      <w:keepNext/>
      <w:spacing w:before="240" w:after="120"/>
    </w:pPr>
    <w:rPr>
      <w:rFonts w:eastAsia="Microsoft YaHei" w:cs="Lucida Sans"/>
      <w:sz w:val="28"/>
      <w:szCs w:val="28"/>
    </w:rPr>
  </w:style>
  <w:style w:type="paragraph" w:styleId="Corpodeltesto">
    <w:name w:val="Body Text"/>
    <w:basedOn w:val="Normale"/>
    <w:link w:val="CorpodeltestoCarattere"/>
    <w:uiPriority w:val="99"/>
    <w:rsid w:val="004D1981"/>
  </w:style>
  <w:style w:type="character" w:customStyle="1" w:styleId="CorpodeltestoCarattere">
    <w:name w:val="Corpo del testo Carattere"/>
    <w:basedOn w:val="Carpredefinitoparagrafo"/>
    <w:link w:val="Corpodeltesto"/>
    <w:uiPriority w:val="99"/>
    <w:semiHidden/>
    <w:locked/>
    <w:rsid w:val="00EF4160"/>
    <w:rPr>
      <w:rFonts w:ascii="Arial" w:hAnsi="Arial" w:cs="Arial"/>
      <w:sz w:val="24"/>
      <w:szCs w:val="24"/>
      <w:lang w:eastAsia="ar-SA" w:bidi="ar-SA"/>
    </w:rPr>
  </w:style>
  <w:style w:type="paragraph" w:styleId="Elenco">
    <w:name w:val="List"/>
    <w:basedOn w:val="Corpodeltesto"/>
    <w:uiPriority w:val="99"/>
    <w:rsid w:val="004D1981"/>
    <w:rPr>
      <w:rFonts w:cs="Lucida Sans"/>
    </w:rPr>
  </w:style>
  <w:style w:type="paragraph" w:customStyle="1" w:styleId="Didascalia2">
    <w:name w:val="Didascalia2"/>
    <w:basedOn w:val="Normale"/>
    <w:uiPriority w:val="99"/>
    <w:rsid w:val="004D1981"/>
    <w:pPr>
      <w:suppressLineNumbers/>
      <w:spacing w:before="120" w:after="120"/>
    </w:pPr>
    <w:rPr>
      <w:rFonts w:cs="Lucida Sans"/>
      <w:i/>
      <w:iCs/>
    </w:rPr>
  </w:style>
  <w:style w:type="paragraph" w:customStyle="1" w:styleId="Indice">
    <w:name w:val="Indice"/>
    <w:basedOn w:val="Normale"/>
    <w:uiPriority w:val="99"/>
    <w:rsid w:val="004D1981"/>
    <w:pPr>
      <w:suppressLineNumbers/>
    </w:pPr>
    <w:rPr>
      <w:rFonts w:cs="Lucida Sans"/>
    </w:rPr>
  </w:style>
  <w:style w:type="paragraph" w:customStyle="1" w:styleId="Intestazione1">
    <w:name w:val="Intestazione1"/>
    <w:basedOn w:val="Normale"/>
    <w:next w:val="Corpodeltesto"/>
    <w:uiPriority w:val="99"/>
    <w:rsid w:val="004D1981"/>
    <w:pPr>
      <w:keepNext/>
      <w:spacing w:before="240" w:after="120"/>
    </w:pPr>
    <w:rPr>
      <w:rFonts w:eastAsia="Microsoft YaHei" w:cs="Lucida Sans"/>
      <w:sz w:val="28"/>
      <w:szCs w:val="28"/>
    </w:rPr>
  </w:style>
  <w:style w:type="paragraph" w:customStyle="1" w:styleId="Didascalia1">
    <w:name w:val="Didascalia1"/>
    <w:basedOn w:val="Normale"/>
    <w:uiPriority w:val="99"/>
    <w:rsid w:val="004D1981"/>
    <w:pPr>
      <w:suppressLineNumbers/>
      <w:spacing w:before="120" w:after="120"/>
    </w:pPr>
    <w:rPr>
      <w:rFonts w:cs="Lucida Sans"/>
      <w:i/>
      <w:iCs/>
    </w:rPr>
  </w:style>
  <w:style w:type="paragraph" w:styleId="Intestazione">
    <w:name w:val="header"/>
    <w:basedOn w:val="Normale"/>
    <w:link w:val="IntestazioneCarattere"/>
    <w:uiPriority w:val="99"/>
    <w:rsid w:val="004D198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4160"/>
    <w:rPr>
      <w:rFonts w:ascii="Arial" w:hAnsi="Arial" w:cs="Arial"/>
      <w:sz w:val="24"/>
      <w:szCs w:val="24"/>
      <w:lang w:eastAsia="ar-SA" w:bidi="ar-SA"/>
    </w:rPr>
  </w:style>
  <w:style w:type="paragraph" w:styleId="Pidipagina">
    <w:name w:val="footer"/>
    <w:basedOn w:val="Normale"/>
    <w:link w:val="PidipaginaCarattere"/>
    <w:uiPriority w:val="99"/>
    <w:rsid w:val="004D198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F4160"/>
    <w:rPr>
      <w:rFonts w:ascii="Arial" w:hAnsi="Arial" w:cs="Arial"/>
      <w:sz w:val="24"/>
      <w:szCs w:val="24"/>
      <w:lang w:eastAsia="ar-SA" w:bidi="ar-SA"/>
    </w:rPr>
  </w:style>
  <w:style w:type="paragraph" w:styleId="Titolo">
    <w:name w:val="Title"/>
    <w:basedOn w:val="Normale"/>
    <w:next w:val="Sottotitolo"/>
    <w:link w:val="TitoloCarattere"/>
    <w:uiPriority w:val="99"/>
    <w:qFormat/>
    <w:rsid w:val="004D1981"/>
    <w:pPr>
      <w:keepNext/>
      <w:keepLines/>
      <w:spacing w:before="144" w:after="72"/>
      <w:jc w:val="center"/>
    </w:pPr>
    <w:rPr>
      <w:b/>
      <w:sz w:val="36"/>
    </w:rPr>
  </w:style>
  <w:style w:type="character" w:customStyle="1" w:styleId="TitoloCarattere">
    <w:name w:val="Titolo Carattere"/>
    <w:basedOn w:val="Carpredefinitoparagrafo"/>
    <w:link w:val="Titolo"/>
    <w:uiPriority w:val="99"/>
    <w:locked/>
    <w:rsid w:val="00EF4160"/>
    <w:rPr>
      <w:rFonts w:ascii="Cambria" w:hAnsi="Cambria" w:cs="Times New Roman"/>
      <w:b/>
      <w:bCs/>
      <w:kern w:val="28"/>
      <w:sz w:val="32"/>
      <w:szCs w:val="32"/>
      <w:lang w:eastAsia="ar-SA" w:bidi="ar-SA"/>
    </w:rPr>
  </w:style>
  <w:style w:type="paragraph" w:styleId="Sottotitolo">
    <w:name w:val="Subtitle"/>
    <w:basedOn w:val="Normale"/>
    <w:next w:val="Corpodeltesto"/>
    <w:link w:val="SottotitoloCarattere"/>
    <w:uiPriority w:val="99"/>
    <w:qFormat/>
    <w:rsid w:val="004D1981"/>
    <w:pPr>
      <w:spacing w:before="73" w:after="73"/>
    </w:pPr>
    <w:rPr>
      <w:b/>
      <w:i/>
    </w:rPr>
  </w:style>
  <w:style w:type="character" w:customStyle="1" w:styleId="SottotitoloCarattere">
    <w:name w:val="Sottotitolo Carattere"/>
    <w:basedOn w:val="Carpredefinitoparagrafo"/>
    <w:link w:val="Sottotitolo"/>
    <w:uiPriority w:val="99"/>
    <w:locked/>
    <w:rsid w:val="00EF4160"/>
    <w:rPr>
      <w:rFonts w:ascii="Cambria" w:hAnsi="Cambria" w:cs="Times New Roman"/>
      <w:sz w:val="24"/>
      <w:szCs w:val="24"/>
      <w:lang w:eastAsia="ar-SA" w:bidi="ar-SA"/>
    </w:rPr>
  </w:style>
  <w:style w:type="paragraph" w:customStyle="1" w:styleId="Testinf">
    <w:name w:val="Test. inf."/>
    <w:basedOn w:val="Normale"/>
    <w:uiPriority w:val="99"/>
    <w:rsid w:val="004D1981"/>
  </w:style>
  <w:style w:type="paragraph" w:customStyle="1" w:styleId="Testsup">
    <w:name w:val="Test. sup."/>
    <w:basedOn w:val="Normale"/>
    <w:uiPriority w:val="99"/>
    <w:rsid w:val="004D1981"/>
  </w:style>
  <w:style w:type="paragraph" w:customStyle="1" w:styleId="ElencoNumer">
    <w:name w:val="Elenco Numer."/>
    <w:basedOn w:val="Normale"/>
    <w:uiPriority w:val="99"/>
    <w:rsid w:val="004D1981"/>
    <w:pPr>
      <w:numPr>
        <w:numId w:val="2"/>
      </w:numPr>
    </w:pPr>
  </w:style>
  <w:style w:type="paragraph" w:customStyle="1" w:styleId="Richiamo">
    <w:name w:val="Richiamo"/>
    <w:basedOn w:val="Normale"/>
    <w:uiPriority w:val="99"/>
    <w:rsid w:val="004D1981"/>
    <w:pPr>
      <w:numPr>
        <w:numId w:val="3"/>
      </w:numPr>
    </w:pPr>
  </w:style>
  <w:style w:type="paragraph" w:customStyle="1" w:styleId="Testonormale1">
    <w:name w:val="Testo normale1"/>
    <w:basedOn w:val="Normale"/>
    <w:uiPriority w:val="99"/>
    <w:rsid w:val="004D1981"/>
  </w:style>
  <w:style w:type="paragraph" w:customStyle="1" w:styleId="Testopredefinito">
    <w:name w:val="Testo predefinito"/>
    <w:basedOn w:val="Normale"/>
    <w:uiPriority w:val="99"/>
    <w:rsid w:val="004D1981"/>
  </w:style>
  <w:style w:type="paragraph" w:customStyle="1" w:styleId="Indirizzodelmittente">
    <w:name w:val="Indirizzo del mittente"/>
    <w:basedOn w:val="Normale"/>
    <w:uiPriority w:val="99"/>
    <w:rsid w:val="004D1981"/>
    <w:pPr>
      <w:keepLines/>
      <w:spacing w:line="220" w:lineRule="atLeast"/>
    </w:pPr>
    <w:rPr>
      <w:rFonts w:ascii="ZapfHumnst BT" w:hAnsi="ZapfHumnst BT" w:cs="ZapfHumnst BT"/>
      <w:sz w:val="16"/>
    </w:rPr>
  </w:style>
  <w:style w:type="paragraph" w:customStyle="1" w:styleId="policy">
    <w:name w:val="policy"/>
    <w:basedOn w:val="Normale"/>
    <w:uiPriority w:val="99"/>
    <w:rsid w:val="004D1981"/>
    <w:pPr>
      <w:spacing w:after="120"/>
    </w:pPr>
    <w:rPr>
      <w:sz w:val="20"/>
      <w:szCs w:val="20"/>
    </w:rPr>
  </w:style>
  <w:style w:type="paragraph" w:customStyle="1" w:styleId="Default">
    <w:name w:val="Default"/>
    <w:uiPriority w:val="99"/>
    <w:rsid w:val="004D1981"/>
    <w:pPr>
      <w:widowControl w:val="0"/>
      <w:suppressAutoHyphens/>
      <w:autoSpaceDE w:val="0"/>
    </w:pPr>
    <w:rPr>
      <w:color w:val="000000"/>
      <w:sz w:val="24"/>
      <w:szCs w:val="24"/>
      <w:lang w:eastAsia="ar-SA"/>
    </w:rPr>
  </w:style>
  <w:style w:type="paragraph" w:customStyle="1" w:styleId="Testocommento1">
    <w:name w:val="Testo commento1"/>
    <w:basedOn w:val="Normale"/>
    <w:uiPriority w:val="99"/>
    <w:rsid w:val="004D1981"/>
    <w:rPr>
      <w:sz w:val="20"/>
      <w:szCs w:val="20"/>
    </w:rPr>
  </w:style>
  <w:style w:type="paragraph" w:styleId="Testocommento">
    <w:name w:val="annotation text"/>
    <w:basedOn w:val="Normale"/>
    <w:link w:val="TestocommentoCarattere"/>
    <w:uiPriority w:val="99"/>
    <w:semiHidden/>
    <w:rsid w:val="00665B72"/>
    <w:rPr>
      <w:sz w:val="20"/>
      <w:szCs w:val="20"/>
    </w:rPr>
  </w:style>
  <w:style w:type="character" w:customStyle="1" w:styleId="TestocommentoCarattere">
    <w:name w:val="Testo commento Carattere"/>
    <w:basedOn w:val="Carpredefinitoparagrafo"/>
    <w:link w:val="Testocommento"/>
    <w:uiPriority w:val="99"/>
    <w:semiHidden/>
    <w:locked/>
    <w:rsid w:val="00EF4160"/>
    <w:rPr>
      <w:rFonts w:ascii="Arial" w:hAnsi="Arial" w:cs="Arial"/>
      <w:sz w:val="20"/>
      <w:szCs w:val="20"/>
      <w:lang w:eastAsia="ar-SA" w:bidi="ar-SA"/>
    </w:rPr>
  </w:style>
  <w:style w:type="paragraph" w:styleId="Soggettocommento">
    <w:name w:val="annotation subject"/>
    <w:basedOn w:val="Testocommento1"/>
    <w:next w:val="Testocommento1"/>
    <w:link w:val="SoggettocommentoCarattere"/>
    <w:uiPriority w:val="99"/>
    <w:rsid w:val="004D1981"/>
    <w:rPr>
      <w:b/>
      <w:bCs/>
    </w:rPr>
  </w:style>
  <w:style w:type="character" w:customStyle="1" w:styleId="SoggettocommentoCarattere">
    <w:name w:val="Soggetto commento Carattere"/>
    <w:basedOn w:val="TestocommentoCarattere"/>
    <w:link w:val="Soggettocommento"/>
    <w:uiPriority w:val="99"/>
    <w:semiHidden/>
    <w:locked/>
    <w:rsid w:val="00EF4160"/>
    <w:rPr>
      <w:b/>
      <w:bCs/>
    </w:rPr>
  </w:style>
  <w:style w:type="paragraph" w:styleId="Testofumetto">
    <w:name w:val="Balloon Text"/>
    <w:basedOn w:val="Normale"/>
    <w:link w:val="TestofumettoCarattere"/>
    <w:uiPriority w:val="99"/>
    <w:rsid w:val="004D19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160"/>
    <w:rPr>
      <w:rFonts w:cs="Arial"/>
      <w:sz w:val="2"/>
      <w:lang w:eastAsia="ar-SA" w:bidi="ar-SA"/>
    </w:rPr>
  </w:style>
  <w:style w:type="paragraph" w:customStyle="1" w:styleId="verbalino">
    <w:name w:val="verbalino"/>
    <w:basedOn w:val="Normale"/>
    <w:uiPriority w:val="99"/>
    <w:rsid w:val="004D1981"/>
    <w:pPr>
      <w:widowControl w:val="0"/>
      <w:spacing w:line="480" w:lineRule="atLeast"/>
      <w:ind w:right="28"/>
      <w:jc w:val="both"/>
    </w:pPr>
    <w:rPr>
      <w:sz w:val="22"/>
      <w:szCs w:val="20"/>
    </w:rPr>
  </w:style>
  <w:style w:type="paragraph" w:customStyle="1" w:styleId="Corpodeltesto1">
    <w:name w:val="Corpo del testo1"/>
    <w:basedOn w:val="Normale"/>
    <w:uiPriority w:val="99"/>
    <w:rsid w:val="004D1981"/>
    <w:pPr>
      <w:jc w:val="both"/>
    </w:pPr>
    <w:rPr>
      <w:rFonts w:ascii="Times New Roman" w:hAnsi="Times New Roman" w:cs="Times New Roman"/>
      <w:b/>
      <w:szCs w:val="20"/>
    </w:rPr>
  </w:style>
  <w:style w:type="paragraph" w:customStyle="1" w:styleId="Corpodeltesto32">
    <w:name w:val="Corpo del testo 32"/>
    <w:basedOn w:val="Normale"/>
    <w:uiPriority w:val="99"/>
    <w:rsid w:val="004D1981"/>
    <w:pPr>
      <w:spacing w:after="120"/>
    </w:pPr>
    <w:rPr>
      <w:rFonts w:ascii="Times New Roman" w:hAnsi="Times New Roman" w:cs="Times New Roman"/>
      <w:sz w:val="16"/>
      <w:szCs w:val="16"/>
    </w:rPr>
  </w:style>
  <w:style w:type="paragraph" w:customStyle="1" w:styleId="Corpodeltesto21">
    <w:name w:val="Corpo del testo 21"/>
    <w:basedOn w:val="Normale"/>
    <w:uiPriority w:val="99"/>
    <w:rsid w:val="004D1981"/>
    <w:pPr>
      <w:widowControl w:val="0"/>
      <w:jc w:val="both"/>
    </w:pPr>
    <w:rPr>
      <w:sz w:val="22"/>
      <w:szCs w:val="20"/>
    </w:rPr>
  </w:style>
  <w:style w:type="paragraph" w:customStyle="1" w:styleId="Corpodeltesto31">
    <w:name w:val="Corpo del testo 31"/>
    <w:basedOn w:val="Normale"/>
    <w:uiPriority w:val="99"/>
    <w:rsid w:val="004D1981"/>
    <w:pPr>
      <w:jc w:val="both"/>
    </w:pPr>
    <w:rPr>
      <w:rFonts w:ascii="Times New Roman" w:hAnsi="Times New Roman" w:cs="Times New Roman"/>
      <w:b/>
      <w:szCs w:val="20"/>
    </w:rPr>
  </w:style>
  <w:style w:type="paragraph" w:styleId="Rientrocorpodeltesto">
    <w:name w:val="Body Text Indent"/>
    <w:basedOn w:val="Normale"/>
    <w:link w:val="RientrocorpodeltestoCarattere"/>
    <w:uiPriority w:val="99"/>
    <w:rsid w:val="004D1981"/>
    <w:pPr>
      <w:spacing w:after="120"/>
      <w:ind w:left="283"/>
    </w:pPr>
    <w:rPr>
      <w:rFonts w:ascii="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locked/>
    <w:rsid w:val="00EF4160"/>
    <w:rPr>
      <w:rFonts w:ascii="Arial" w:hAnsi="Arial" w:cs="Arial"/>
      <w:sz w:val="24"/>
      <w:szCs w:val="24"/>
      <w:lang w:eastAsia="ar-SA" w:bidi="ar-SA"/>
    </w:rPr>
  </w:style>
  <w:style w:type="paragraph" w:customStyle="1" w:styleId="Paragrafoelenco1">
    <w:name w:val="Paragrafo elenco1"/>
    <w:basedOn w:val="Normale"/>
    <w:uiPriority w:val="99"/>
    <w:rsid w:val="004D1981"/>
    <w:pPr>
      <w:spacing w:after="200"/>
      <w:ind w:left="720"/>
    </w:pPr>
    <w:rPr>
      <w:rFonts w:ascii="Times New Roman" w:hAnsi="Times New Roman" w:cs="Times New Roman"/>
    </w:rPr>
  </w:style>
  <w:style w:type="paragraph" w:customStyle="1" w:styleId="Standard">
    <w:name w:val="Standard"/>
    <w:uiPriority w:val="99"/>
    <w:rsid w:val="004D1981"/>
    <w:pPr>
      <w:widowControl w:val="0"/>
      <w:suppressAutoHyphens/>
      <w:textAlignment w:val="baseline"/>
    </w:pPr>
    <w:rPr>
      <w:rFonts w:eastAsia="SimSun" w:cs="Mangal"/>
      <w:kern w:val="1"/>
      <w:sz w:val="24"/>
      <w:szCs w:val="24"/>
      <w:lang w:eastAsia="hi-IN" w:bidi="hi-IN"/>
    </w:rPr>
  </w:style>
  <w:style w:type="paragraph" w:styleId="Nessunaspaziatura">
    <w:name w:val="No Spacing"/>
    <w:uiPriority w:val="99"/>
    <w:qFormat/>
    <w:rsid w:val="004D1981"/>
    <w:pPr>
      <w:suppressAutoHyphens/>
    </w:pPr>
    <w:rPr>
      <w:rFonts w:ascii="Arial" w:hAnsi="Arial" w:cs="Arial"/>
      <w:sz w:val="24"/>
      <w:szCs w:val="24"/>
      <w:lang w:eastAsia="ar-SA"/>
    </w:rPr>
  </w:style>
  <w:style w:type="character" w:styleId="Enfasigrassetto">
    <w:name w:val="Strong"/>
    <w:basedOn w:val="Carpredefinitoparagrafo1"/>
    <w:uiPriority w:val="99"/>
    <w:qFormat/>
    <w:rsid w:val="00625250"/>
    <w:rPr>
      <w:rFonts w:cs="Times New Roman"/>
      <w:b/>
      <w:bCs/>
    </w:rPr>
  </w:style>
  <w:style w:type="paragraph" w:styleId="Testonotaapidipagina">
    <w:name w:val="footnote text"/>
    <w:basedOn w:val="Normale"/>
    <w:link w:val="TestonotaapidipaginaCarattere"/>
    <w:uiPriority w:val="99"/>
    <w:semiHidden/>
    <w:rsid w:val="00FF26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F4160"/>
    <w:rPr>
      <w:rFonts w:ascii="Arial" w:hAnsi="Arial" w:cs="Arial"/>
      <w:sz w:val="20"/>
      <w:szCs w:val="20"/>
      <w:lang w:eastAsia="ar-SA" w:bidi="ar-SA"/>
    </w:rPr>
  </w:style>
  <w:style w:type="character" w:styleId="Rimandonotaapidipagina">
    <w:name w:val="footnote reference"/>
    <w:basedOn w:val="Carpredefinitoparagrafo"/>
    <w:uiPriority w:val="99"/>
    <w:semiHidden/>
    <w:rsid w:val="00FF2692"/>
    <w:rPr>
      <w:rFonts w:cs="Times New Roman"/>
      <w:vertAlign w:val="superscript"/>
    </w:rPr>
  </w:style>
  <w:style w:type="character" w:styleId="Collegamentovisitato">
    <w:name w:val="FollowedHyperlink"/>
    <w:basedOn w:val="Carpredefinitoparagrafo"/>
    <w:uiPriority w:val="99"/>
    <w:rsid w:val="0040754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fe.it/eduf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ibutoconciliazione@edu.comune.f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507470\Dati%20applicazioni\Microsoft\Modelli\seg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segnew</Template>
  <TotalTime>1</TotalTime>
  <Pages>4</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dc:creator>
  <cp:lastModifiedBy>t.finotti</cp:lastModifiedBy>
  <cp:revision>2</cp:revision>
  <cp:lastPrinted>2020-05-10T21:14:00Z</cp:lastPrinted>
  <dcterms:created xsi:type="dcterms:W3CDTF">2024-04-22T06:00:00Z</dcterms:created>
  <dcterms:modified xsi:type="dcterms:W3CDTF">2024-04-22T06:00:00Z</dcterms:modified>
</cp:coreProperties>
</file>